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F0FA9" w14:textId="77777777" w:rsidR="007C3ABE" w:rsidRDefault="007C3ABE">
      <w:pPr>
        <w:pStyle w:val="BodyA"/>
      </w:pPr>
    </w:p>
    <w:p w14:paraId="12689466" w14:textId="77777777" w:rsidR="007C3ABE" w:rsidRDefault="008645D6">
      <w:pPr>
        <w:pStyle w:val="BodyA"/>
      </w:pPr>
      <w:r>
        <w:rPr>
          <w:noProof/>
          <w:lang w:eastAsia="en-US"/>
        </w:rPr>
        <w:drawing>
          <wp:inline distT="0" distB="0" distL="0" distR="0" wp14:anchorId="11625BB1" wp14:editId="056462A1">
            <wp:extent cx="1816100" cy="18161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1816100" cy="1816100"/>
                    </a:xfrm>
                    <a:prstGeom prst="rect">
                      <a:avLst/>
                    </a:prstGeom>
                    <a:ln w="12700" cap="flat">
                      <a:noFill/>
                      <a:miter lim="400000"/>
                    </a:ln>
                    <a:effectLst/>
                  </pic:spPr>
                </pic:pic>
              </a:graphicData>
            </a:graphic>
          </wp:inline>
        </w:drawing>
      </w:r>
    </w:p>
    <w:p w14:paraId="5111C3E7" w14:textId="77777777" w:rsidR="007C3ABE" w:rsidRDefault="007C3ABE">
      <w:pPr>
        <w:pStyle w:val="BodyA"/>
      </w:pPr>
    </w:p>
    <w:p w14:paraId="31954D42" w14:textId="77777777" w:rsidR="007C3ABE" w:rsidRDefault="007C3ABE">
      <w:pPr>
        <w:pStyle w:val="BodyA"/>
      </w:pPr>
    </w:p>
    <w:p w14:paraId="47C1BCBC" w14:textId="77777777" w:rsidR="007C3ABE" w:rsidRDefault="008645D6">
      <w:pPr>
        <w:pStyle w:val="BodyA"/>
      </w:pPr>
      <w:r>
        <w:rPr>
          <w:rFonts w:ascii="Calibri" w:eastAsia="Calibri" w:hAnsi="Calibri" w:cs="Calibri"/>
          <w:sz w:val="56"/>
          <w:szCs w:val="56"/>
        </w:rPr>
        <w:t>Finance &amp; Operations Manager</w:t>
      </w:r>
    </w:p>
    <w:p w14:paraId="6E725761" w14:textId="77777777" w:rsidR="007C3ABE" w:rsidRDefault="007C3ABE">
      <w:pPr>
        <w:pStyle w:val="BodyA"/>
      </w:pPr>
    </w:p>
    <w:p w14:paraId="338F1156" w14:textId="77777777" w:rsidR="007C3ABE" w:rsidRDefault="008645D6">
      <w:pPr>
        <w:pStyle w:val="Default"/>
        <w:suppressAutoHyphens/>
      </w:pPr>
      <w:r>
        <w:rPr>
          <w:rFonts w:ascii="Calibri" w:eastAsia="Calibri" w:hAnsi="Calibri" w:cs="Calibri"/>
          <w:color w:val="00B0F0"/>
          <w:spacing w:val="-4"/>
          <w:kern w:val="1"/>
          <w:sz w:val="32"/>
          <w:szCs w:val="32"/>
          <w:u w:color="00B0F0"/>
        </w:rPr>
        <w:t>Introduction</w:t>
      </w:r>
    </w:p>
    <w:p w14:paraId="1298D5B4" w14:textId="77777777" w:rsidR="007C3ABE" w:rsidRDefault="008645D6">
      <w:pPr>
        <w:pStyle w:val="BodyAA"/>
      </w:pPr>
      <w:r>
        <w:rPr>
          <w:rFonts w:ascii="Arial" w:hAnsi="Arial"/>
        </w:rPr>
        <w:t>Founded in 2006, 20 Stories High has established itself as one of the leading young people’s theatre companies nationally, and has won a series of prestigious awards and commissions.</w:t>
      </w:r>
    </w:p>
    <w:p w14:paraId="0C4B1C7B" w14:textId="77777777" w:rsidR="007C3ABE" w:rsidRDefault="008645D6">
      <w:pPr>
        <w:pStyle w:val="BodyAA"/>
        <w:shd w:val="clear" w:color="auto" w:fill="FFFFFF"/>
      </w:pPr>
      <w:r>
        <w:rPr>
          <w:rFonts w:ascii="Arial" w:hAnsi="Arial"/>
          <w:sz w:val="14"/>
          <w:szCs w:val="14"/>
        </w:rPr>
        <w:t> </w:t>
      </w:r>
    </w:p>
    <w:p w14:paraId="3890561A" w14:textId="77777777" w:rsidR="007C3ABE" w:rsidRDefault="008645D6">
      <w:pPr>
        <w:pStyle w:val="BodyAA"/>
        <w:shd w:val="clear" w:color="auto" w:fill="FFFFFF"/>
      </w:pPr>
      <w:r>
        <w:rPr>
          <w:rFonts w:ascii="Arial" w:hAnsi="Arial"/>
          <w:color w:val="222222"/>
          <w:u w:color="222222"/>
        </w:rPr>
        <w:t>20 Stories High tours to theatre venues and community spaces and runs a range of participatory projects. We are part of the Arts Council’s National Portfolio of funded organisations and, are a registered charity.</w:t>
      </w:r>
    </w:p>
    <w:p w14:paraId="1443FEDC" w14:textId="77777777" w:rsidR="007C3ABE" w:rsidRDefault="007C3ABE">
      <w:pPr>
        <w:pStyle w:val="Default"/>
        <w:suppressAutoHyphens/>
      </w:pPr>
    </w:p>
    <w:p w14:paraId="0F95087B" w14:textId="77777777" w:rsidR="007C3ABE" w:rsidRDefault="008645D6">
      <w:pPr>
        <w:pStyle w:val="BodyAA"/>
        <w:shd w:val="clear" w:color="auto" w:fill="FFFFFF"/>
        <w:rPr>
          <w:lang w:val="it-IT"/>
        </w:rPr>
      </w:pPr>
      <w:r>
        <w:rPr>
          <w:rFonts w:ascii="Arial" w:hAnsi="Arial"/>
          <w:b/>
          <w:bCs/>
          <w:color w:val="222222"/>
          <w:u w:color="222222"/>
          <w:lang w:val="it-IT"/>
        </w:rPr>
        <w:t>Vision</w:t>
      </w:r>
    </w:p>
    <w:p w14:paraId="6372FFE4" w14:textId="77777777" w:rsidR="007C3ABE" w:rsidRDefault="008645D6">
      <w:pPr>
        <w:pStyle w:val="BodyAA"/>
        <w:shd w:val="clear" w:color="auto" w:fill="FFFFFF"/>
      </w:pPr>
      <w:r>
        <w:rPr>
          <w:rFonts w:ascii="Arial" w:hAnsi="Arial"/>
          <w:color w:val="222222"/>
          <w:u w:color="222222"/>
        </w:rPr>
        <w:t>20 Stories High make theatre with…</w:t>
      </w:r>
    </w:p>
    <w:p w14:paraId="4DCFCA49" w14:textId="77777777" w:rsidR="007C3ABE" w:rsidRDefault="008645D6">
      <w:pPr>
        <w:pStyle w:val="BodyAA"/>
        <w:shd w:val="clear" w:color="auto" w:fill="FFFFFF"/>
      </w:pPr>
      <w:r>
        <w:rPr>
          <w:rFonts w:ascii="Arial" w:hAnsi="Arial"/>
          <w:color w:val="222222"/>
          <w:u w:color="222222"/>
        </w:rPr>
        <w:t>young people from excluded communities, emerging &amp; world-class artists</w:t>
      </w:r>
    </w:p>
    <w:p w14:paraId="3790210C" w14:textId="77777777" w:rsidR="007C3ABE" w:rsidRDefault="008645D6">
      <w:pPr>
        <w:pStyle w:val="BodyAA"/>
        <w:shd w:val="clear" w:color="auto" w:fill="FFFFFF"/>
      </w:pPr>
      <w:r>
        <w:rPr>
          <w:rFonts w:ascii="Arial" w:hAnsi="Arial"/>
          <w:color w:val="222222"/>
          <w:u w:color="222222"/>
        </w:rPr>
        <w:t>to tell stories that are…</w:t>
      </w:r>
    </w:p>
    <w:p w14:paraId="2F508AA0" w14:textId="77777777" w:rsidR="007C3ABE" w:rsidRDefault="007C3ABE">
      <w:pPr>
        <w:pStyle w:val="BodyAA"/>
        <w:shd w:val="clear" w:color="auto" w:fill="FFFFFF"/>
      </w:pPr>
    </w:p>
    <w:p w14:paraId="3FE2D79E" w14:textId="77777777" w:rsidR="007C3ABE" w:rsidRDefault="008645D6">
      <w:pPr>
        <w:pStyle w:val="BodyAA"/>
        <w:shd w:val="clear" w:color="auto" w:fill="FFFFFF"/>
      </w:pPr>
      <w:r>
        <w:rPr>
          <w:rFonts w:ascii="Arial" w:hAnsi="Arial"/>
          <w:b/>
          <w:bCs/>
          <w:color w:val="222222"/>
          <w:u w:color="222222"/>
        </w:rPr>
        <w:t xml:space="preserve">gritty, lyrical, melodic, rebellious, </w:t>
      </w:r>
    </w:p>
    <w:p w14:paraId="7C76AAC7" w14:textId="77777777" w:rsidR="007C3ABE" w:rsidRDefault="008645D6">
      <w:pPr>
        <w:pStyle w:val="BodyAA"/>
        <w:shd w:val="clear" w:color="auto" w:fill="FFFFFF"/>
      </w:pPr>
      <w:r>
        <w:rPr>
          <w:rFonts w:ascii="Arial" w:hAnsi="Arial"/>
          <w:b/>
          <w:bCs/>
          <w:color w:val="222222"/>
          <w:u w:color="222222"/>
        </w:rPr>
        <w:t xml:space="preserve">contemporary, mashed-up, authentic, original,  </w:t>
      </w:r>
    </w:p>
    <w:p w14:paraId="6F828116" w14:textId="77777777" w:rsidR="007C3ABE" w:rsidRDefault="008645D6">
      <w:pPr>
        <w:pStyle w:val="BodyAA"/>
        <w:shd w:val="clear" w:color="auto" w:fill="FFFFFF"/>
      </w:pPr>
      <w:r>
        <w:rPr>
          <w:rFonts w:ascii="Arial" w:hAnsi="Arial"/>
          <w:b/>
          <w:bCs/>
          <w:color w:val="222222"/>
          <w:u w:color="222222"/>
        </w:rPr>
        <w:t xml:space="preserve">visual, challenging, youthful, tender </w:t>
      </w:r>
    </w:p>
    <w:p w14:paraId="7C9F1F4D" w14:textId="77777777" w:rsidR="007C3ABE" w:rsidRDefault="008645D6">
      <w:pPr>
        <w:pStyle w:val="BodyAA"/>
        <w:shd w:val="clear" w:color="auto" w:fill="FFFFFF"/>
      </w:pPr>
      <w:r>
        <w:rPr>
          <w:rFonts w:ascii="Arial" w:hAnsi="Arial"/>
          <w:b/>
          <w:bCs/>
          <w:color w:val="222222"/>
          <w:u w:color="222222"/>
        </w:rPr>
        <w:t xml:space="preserve">anarchic, diverse, surprising, booming,   </w:t>
      </w:r>
    </w:p>
    <w:p w14:paraId="7F80C5FA" w14:textId="77777777" w:rsidR="007C3ABE" w:rsidRDefault="008645D6">
      <w:pPr>
        <w:pStyle w:val="BodyAA"/>
        <w:shd w:val="clear" w:color="auto" w:fill="FFFFFF"/>
      </w:pPr>
      <w:r>
        <w:rPr>
          <w:rFonts w:ascii="Arial" w:hAnsi="Arial"/>
          <w:b/>
          <w:bCs/>
          <w:color w:val="222222"/>
          <w:u w:color="222222"/>
        </w:rPr>
        <w:t>political, funny, collaborative and heart-felt</w:t>
      </w:r>
    </w:p>
    <w:p w14:paraId="0A381583" w14:textId="77777777" w:rsidR="007C3ABE" w:rsidRDefault="007C3ABE">
      <w:pPr>
        <w:pStyle w:val="BodyAA"/>
        <w:shd w:val="clear" w:color="auto" w:fill="FFFFFF"/>
      </w:pPr>
    </w:p>
    <w:p w14:paraId="249E08A6" w14:textId="77777777" w:rsidR="007C3ABE" w:rsidRDefault="008645D6">
      <w:pPr>
        <w:pStyle w:val="BodyAA"/>
        <w:shd w:val="clear" w:color="auto" w:fill="FFFFFF"/>
      </w:pPr>
      <w:r>
        <w:rPr>
          <w:rFonts w:ascii="Arial" w:hAnsi="Arial"/>
          <w:color w:val="222222"/>
          <w:u w:color="222222"/>
        </w:rPr>
        <w:t>We bring young people into theatre venues and go out into their communities.</w:t>
      </w:r>
    </w:p>
    <w:p w14:paraId="5DBE9BC6" w14:textId="77777777" w:rsidR="007C3ABE" w:rsidRDefault="008645D6">
      <w:pPr>
        <w:pStyle w:val="BodyAA"/>
        <w:shd w:val="clear" w:color="auto" w:fill="FFFFFF"/>
      </w:pPr>
      <w:r>
        <w:rPr>
          <w:rFonts w:ascii="Arial" w:hAnsi="Arial"/>
          <w:color w:val="222222"/>
          <w:u w:color="222222"/>
        </w:rPr>
        <w:t>We hail from Liverpool, but our reach is national</w:t>
      </w:r>
    </w:p>
    <w:p w14:paraId="746AE21A" w14:textId="77777777" w:rsidR="007C3ABE" w:rsidRDefault="008645D6">
      <w:pPr>
        <w:pStyle w:val="BodyAA"/>
        <w:shd w:val="clear" w:color="auto" w:fill="FFFFFF"/>
      </w:pPr>
      <w:r>
        <w:rPr>
          <w:rFonts w:ascii="Arial" w:hAnsi="Arial"/>
          <w:color w:val="222222"/>
          <w:u w:color="222222"/>
        </w:rPr>
        <w:t>We believe everybody’s got a story to tell...and their own way of telling it...</w:t>
      </w:r>
    </w:p>
    <w:p w14:paraId="43710438" w14:textId="77777777" w:rsidR="007C3ABE" w:rsidRDefault="007C3ABE">
      <w:pPr>
        <w:pStyle w:val="BodyAA"/>
      </w:pPr>
    </w:p>
    <w:p w14:paraId="61BBAD16" w14:textId="77777777" w:rsidR="007C3ABE" w:rsidRDefault="008645D6">
      <w:pPr>
        <w:pStyle w:val="BodyAA"/>
      </w:pPr>
      <w:r>
        <w:rPr>
          <w:rFonts w:ascii="Arial" w:hAnsi="Arial"/>
          <w:b/>
          <w:bCs/>
        </w:rPr>
        <w:t>Values</w:t>
      </w:r>
    </w:p>
    <w:p w14:paraId="77EC0F8A" w14:textId="77777777" w:rsidR="007C3ABE" w:rsidRDefault="008645D6">
      <w:pPr>
        <w:pStyle w:val="BodyAA"/>
        <w:shd w:val="clear" w:color="auto" w:fill="FFFFFF"/>
      </w:pPr>
      <w:r>
        <w:rPr>
          <w:rFonts w:ascii="Arial" w:hAnsi="Arial"/>
          <w:color w:val="222222"/>
          <w:u w:color="222222"/>
        </w:rPr>
        <w:t>20 Stories High value… Playfulness, Equality, Excellence, Honesty, Hope, and being Political</w:t>
      </w:r>
    </w:p>
    <w:p w14:paraId="361D0636" w14:textId="77777777" w:rsidR="007C3ABE" w:rsidRDefault="007C3ABE">
      <w:pPr>
        <w:pStyle w:val="BodyAA"/>
        <w:shd w:val="clear" w:color="auto" w:fill="FFFFFF"/>
      </w:pPr>
    </w:p>
    <w:p w14:paraId="128420CF" w14:textId="77777777" w:rsidR="007C3ABE" w:rsidRDefault="008645D6">
      <w:pPr>
        <w:pStyle w:val="Default"/>
        <w:widowControl w:val="0"/>
        <w:tabs>
          <w:tab w:val="left" w:pos="720"/>
          <w:tab w:val="left" w:pos="4950"/>
        </w:tabs>
        <w:suppressAutoHyphens/>
        <w:spacing w:line="240" w:lineRule="atLeast"/>
      </w:pPr>
      <w:r>
        <w:rPr>
          <w:rFonts w:ascii="Arial Unicode MS" w:hAnsi="Arial Unicode MS"/>
        </w:rPr>
        <w:br w:type="page"/>
      </w:r>
    </w:p>
    <w:p w14:paraId="71EB5AD8" w14:textId="77777777" w:rsidR="007C3ABE" w:rsidRDefault="008645D6">
      <w:pPr>
        <w:pStyle w:val="Default"/>
        <w:widowControl w:val="0"/>
        <w:tabs>
          <w:tab w:val="left" w:pos="720"/>
          <w:tab w:val="left" w:pos="4950"/>
        </w:tabs>
        <w:suppressAutoHyphens/>
        <w:spacing w:line="240" w:lineRule="atLeast"/>
      </w:pPr>
      <w:r>
        <w:rPr>
          <w:rFonts w:ascii="Calibri" w:eastAsia="Calibri" w:hAnsi="Calibri" w:cs="Calibri"/>
          <w:color w:val="00B0F0"/>
          <w:spacing w:val="-4"/>
          <w:kern w:val="1"/>
          <w:sz w:val="32"/>
          <w:szCs w:val="32"/>
          <w:u w:color="00B0F0"/>
        </w:rPr>
        <w:lastRenderedPageBreak/>
        <w:t>Job Description</w:t>
      </w:r>
    </w:p>
    <w:p w14:paraId="6D0912C4" w14:textId="77777777" w:rsidR="007C3ABE" w:rsidRDefault="007C3ABE">
      <w:pPr>
        <w:pStyle w:val="FreeFormA"/>
        <w:suppressAutoHyphens/>
        <w:jc w:val="center"/>
      </w:pPr>
    </w:p>
    <w:p w14:paraId="1021E49D" w14:textId="77777777" w:rsidR="007C3ABE" w:rsidRDefault="008645D6">
      <w:pPr>
        <w:pStyle w:val="BodyAAA"/>
      </w:pPr>
      <w:r>
        <w:rPr>
          <w:rFonts w:ascii="Arial" w:hAnsi="Arial"/>
        </w:rPr>
        <w:t xml:space="preserve">The Finance &amp; Operations Manager is responsible for the overview, management and smooth running of 20SH's </w:t>
      </w:r>
      <w:proofErr w:type="spellStart"/>
      <w:r>
        <w:rPr>
          <w:rFonts w:ascii="Arial" w:hAnsi="Arial"/>
        </w:rPr>
        <w:t>organisational</w:t>
      </w:r>
      <w:proofErr w:type="spellEnd"/>
      <w:r>
        <w:rPr>
          <w:rFonts w:ascii="Arial" w:hAnsi="Arial"/>
        </w:rPr>
        <w:t>, financial, HR and Health &amp; Safety systems, working in collaboration with the Executive Director and Administrator.</w:t>
      </w:r>
    </w:p>
    <w:p w14:paraId="7F4C14CD" w14:textId="77777777" w:rsidR="007C3ABE" w:rsidRDefault="007C3ABE">
      <w:pPr>
        <w:pStyle w:val="BodyAAA"/>
      </w:pPr>
    </w:p>
    <w:p w14:paraId="24C6FE66" w14:textId="77777777" w:rsidR="007C3ABE" w:rsidRDefault="008645D6">
      <w:pPr>
        <w:pStyle w:val="Default"/>
        <w:suppressAutoHyphens/>
      </w:pPr>
      <w:r>
        <w:rPr>
          <w:rFonts w:ascii="Arial" w:hAnsi="Arial"/>
          <w:sz w:val="24"/>
          <w:szCs w:val="24"/>
        </w:rPr>
        <w:t>The Finance &amp; Operations Manager reports to the Executive Director, line manages the Administrator and works closely with other staff, freelancers and young people.</w:t>
      </w:r>
    </w:p>
    <w:p w14:paraId="011A67B3" w14:textId="77777777" w:rsidR="007C3ABE" w:rsidRDefault="007C3ABE">
      <w:pPr>
        <w:pStyle w:val="Default"/>
        <w:suppressAutoHyphens/>
      </w:pPr>
    </w:p>
    <w:p w14:paraId="6D08ECEE" w14:textId="77777777" w:rsidR="007C3ABE" w:rsidRDefault="008645D6">
      <w:pPr>
        <w:pStyle w:val="Default"/>
        <w:suppressAutoHyphens/>
      </w:pPr>
      <w:r>
        <w:rPr>
          <w:rFonts w:ascii="Calibri" w:eastAsia="Calibri" w:hAnsi="Calibri" w:cs="Calibri"/>
          <w:color w:val="00B0F0"/>
          <w:sz w:val="32"/>
          <w:szCs w:val="32"/>
          <w:u w:color="00B0F0"/>
        </w:rPr>
        <w:t xml:space="preserve">Terms and Conditions </w:t>
      </w:r>
    </w:p>
    <w:p w14:paraId="0A765B6E" w14:textId="77777777" w:rsidR="007C3ABE" w:rsidRDefault="007C3ABE">
      <w:pPr>
        <w:pStyle w:val="NoSpacing"/>
      </w:pPr>
    </w:p>
    <w:p w14:paraId="799E3870" w14:textId="77777777" w:rsidR="007C3ABE" w:rsidRDefault="008645D6">
      <w:pPr>
        <w:pStyle w:val="NoSpacing"/>
      </w:pPr>
      <w:r>
        <w:rPr>
          <w:rFonts w:ascii="Arial" w:hAnsi="Arial"/>
          <w:b/>
          <w:bCs/>
        </w:rPr>
        <w:t>Hours of Working:</w:t>
      </w:r>
      <w:r>
        <w:rPr>
          <w:rFonts w:ascii="Arial" w:hAnsi="Arial"/>
        </w:rPr>
        <w:t xml:space="preserve"> </w:t>
      </w:r>
      <w:r>
        <w:rPr>
          <w:rFonts w:ascii="Arial" w:hAnsi="Arial"/>
        </w:rPr>
        <w:tab/>
        <w:t>This is a part time role and the normal working week is 22.5 hours (We are open to negotiation about the distribution of these hours across the week - and also to alternative part-time proposals).</w:t>
      </w:r>
    </w:p>
    <w:p w14:paraId="45E82AB5" w14:textId="77777777" w:rsidR="007C3ABE" w:rsidRDefault="008645D6">
      <w:pPr>
        <w:pStyle w:val="NoSpacing"/>
      </w:pPr>
      <w:r>
        <w:rPr>
          <w:rFonts w:ascii="Arial" w:hAnsi="Arial"/>
          <w:b/>
          <w:bCs/>
        </w:rPr>
        <w:t>Contract:</w:t>
      </w:r>
      <w:r>
        <w:rPr>
          <w:rFonts w:ascii="Arial" w:hAnsi="Arial"/>
        </w:rPr>
        <w:t xml:space="preserve"> </w:t>
      </w:r>
      <w:r>
        <w:rPr>
          <w:rFonts w:ascii="Arial" w:hAnsi="Arial"/>
        </w:rPr>
        <w:tab/>
      </w:r>
      <w:r>
        <w:rPr>
          <w:rFonts w:ascii="Arial" w:hAnsi="Arial"/>
        </w:rPr>
        <w:tab/>
        <w:t>Permanent</w:t>
      </w:r>
    </w:p>
    <w:p w14:paraId="76BB2BB5" w14:textId="77777777" w:rsidR="007C3ABE" w:rsidRDefault="008645D6">
      <w:pPr>
        <w:pStyle w:val="NoSpacing"/>
      </w:pPr>
      <w:r>
        <w:rPr>
          <w:rFonts w:ascii="Arial" w:hAnsi="Arial"/>
          <w:b/>
          <w:bCs/>
        </w:rPr>
        <w:t>Annual Salary:</w:t>
      </w:r>
      <w:r>
        <w:rPr>
          <w:rFonts w:ascii="Arial" w:hAnsi="Arial"/>
        </w:rPr>
        <w:t xml:space="preserve"> </w:t>
      </w:r>
      <w:r>
        <w:rPr>
          <w:rFonts w:ascii="Arial" w:hAnsi="Arial"/>
        </w:rPr>
        <w:tab/>
        <w:t>£26,000- £28,000 (pro rata)</w:t>
      </w:r>
    </w:p>
    <w:p w14:paraId="0588A350" w14:textId="77777777" w:rsidR="007C3ABE" w:rsidRDefault="008645D6">
      <w:pPr>
        <w:pStyle w:val="NoSpacing"/>
      </w:pPr>
      <w:r>
        <w:rPr>
          <w:rFonts w:ascii="Arial" w:hAnsi="Arial"/>
          <w:b/>
          <w:bCs/>
        </w:rPr>
        <w:t xml:space="preserve">Annual Holiday: </w:t>
      </w:r>
      <w:r>
        <w:rPr>
          <w:rFonts w:ascii="Arial" w:hAnsi="Arial"/>
          <w:b/>
          <w:bCs/>
        </w:rPr>
        <w:tab/>
      </w:r>
      <w:r>
        <w:rPr>
          <w:rFonts w:ascii="Arial" w:hAnsi="Arial"/>
        </w:rPr>
        <w:t>25 days p.a. (pro rata)</w:t>
      </w:r>
    </w:p>
    <w:p w14:paraId="65EDDE8B" w14:textId="77777777" w:rsidR="007C3ABE" w:rsidRDefault="007C3ABE">
      <w:pPr>
        <w:pStyle w:val="NoSpacing"/>
      </w:pPr>
    </w:p>
    <w:p w14:paraId="717F7A52" w14:textId="77777777" w:rsidR="007C3ABE" w:rsidRDefault="008645D6">
      <w:pPr>
        <w:pStyle w:val="Default"/>
        <w:suppressAutoHyphens/>
      </w:pPr>
      <w:r>
        <w:rPr>
          <w:rFonts w:ascii="Calibri" w:eastAsia="Calibri" w:hAnsi="Calibri" w:cs="Calibri"/>
          <w:color w:val="00B0F0"/>
          <w:sz w:val="32"/>
          <w:szCs w:val="32"/>
          <w:u w:color="00B0F0"/>
        </w:rPr>
        <w:t>Responsibilities</w:t>
      </w:r>
    </w:p>
    <w:p w14:paraId="42849759" w14:textId="77777777" w:rsidR="007C3ABE" w:rsidRDefault="008645D6">
      <w:pPr>
        <w:pStyle w:val="Default"/>
        <w:suppressAutoHyphens/>
      </w:pPr>
      <w:r>
        <w:rPr>
          <w:rFonts w:ascii="Arial" w:hAnsi="Arial"/>
          <w:b/>
          <w:bCs/>
          <w:sz w:val="28"/>
          <w:szCs w:val="28"/>
        </w:rPr>
        <w:t xml:space="preserve"> </w:t>
      </w:r>
    </w:p>
    <w:p w14:paraId="73AEF909" w14:textId="77777777" w:rsidR="007C3ABE" w:rsidRDefault="008645D6">
      <w:pPr>
        <w:pStyle w:val="Default"/>
        <w:suppressAutoHyphens/>
      </w:pPr>
      <w:r>
        <w:rPr>
          <w:rFonts w:ascii="Arial" w:hAnsi="Arial"/>
          <w:b/>
          <w:bCs/>
          <w:sz w:val="24"/>
          <w:szCs w:val="24"/>
        </w:rPr>
        <w:t>Artistic Vision and Programme</w:t>
      </w:r>
    </w:p>
    <w:p w14:paraId="1A94C7F5" w14:textId="77777777" w:rsidR="007C3ABE" w:rsidRDefault="008645D6">
      <w:pPr>
        <w:pStyle w:val="ListParagraph"/>
        <w:numPr>
          <w:ilvl w:val="0"/>
          <w:numId w:val="2"/>
        </w:numPr>
        <w:rPr>
          <w:rFonts w:ascii="Arial" w:eastAsia="Arial" w:hAnsi="Arial" w:cs="Arial"/>
        </w:rPr>
      </w:pPr>
      <w:r>
        <w:rPr>
          <w:rFonts w:ascii="Arial" w:hAnsi="Arial"/>
        </w:rPr>
        <w:t>Feed into the development of the vision of the company as part of the business planning process</w:t>
      </w:r>
    </w:p>
    <w:p w14:paraId="58C7B4E1" w14:textId="77777777" w:rsidR="007C3ABE" w:rsidRDefault="008645D6">
      <w:pPr>
        <w:pStyle w:val="ListParagraph"/>
        <w:numPr>
          <w:ilvl w:val="0"/>
          <w:numId w:val="2"/>
        </w:numPr>
        <w:rPr>
          <w:rFonts w:ascii="Arial" w:eastAsia="Arial" w:hAnsi="Arial" w:cs="Arial"/>
        </w:rPr>
      </w:pPr>
      <w:r>
        <w:rPr>
          <w:rFonts w:ascii="Arial" w:hAnsi="Arial"/>
        </w:rPr>
        <w:t>Attend shows and other programme activities as agreed, including participating in our 2018-22 ‘State of Mind’ (mental health and wellbeing) programme.</w:t>
      </w:r>
    </w:p>
    <w:p w14:paraId="00730265" w14:textId="77777777" w:rsidR="007C3ABE" w:rsidRDefault="008645D6">
      <w:pPr>
        <w:pStyle w:val="ListParagraph"/>
        <w:numPr>
          <w:ilvl w:val="0"/>
          <w:numId w:val="2"/>
        </w:numPr>
        <w:rPr>
          <w:rFonts w:ascii="Arial" w:eastAsia="Arial" w:hAnsi="Arial" w:cs="Arial"/>
        </w:rPr>
      </w:pPr>
      <w:r>
        <w:rPr>
          <w:rFonts w:ascii="Arial" w:hAnsi="Arial"/>
        </w:rPr>
        <w:t>Engage with young people who are part of 20 Stories High programme</w:t>
      </w:r>
    </w:p>
    <w:p w14:paraId="572F8A52" w14:textId="77777777" w:rsidR="007C3ABE" w:rsidRDefault="007C3ABE">
      <w:pPr>
        <w:pStyle w:val="ListParagraph"/>
        <w:ind w:left="0"/>
      </w:pPr>
    </w:p>
    <w:p w14:paraId="55DA5D61" w14:textId="77777777" w:rsidR="007C3ABE" w:rsidRDefault="008645D6">
      <w:pPr>
        <w:pStyle w:val="ListParagraph"/>
        <w:ind w:left="0"/>
      </w:pPr>
      <w:r>
        <w:rPr>
          <w:rFonts w:ascii="Arial" w:hAnsi="Arial"/>
          <w:b/>
          <w:bCs/>
        </w:rPr>
        <w:t>Financial:</w:t>
      </w:r>
    </w:p>
    <w:p w14:paraId="353D45A1" w14:textId="77777777" w:rsidR="007C3ABE" w:rsidRDefault="008645D6">
      <w:pPr>
        <w:pStyle w:val="ListParagraph"/>
        <w:ind w:left="0"/>
      </w:pPr>
      <w:r>
        <w:rPr>
          <w:rFonts w:ascii="Arial" w:hAnsi="Arial"/>
        </w:rPr>
        <w:t xml:space="preserve">To take the lead, manage and have the overview of 20SH finances, working in collaboration with the Executive Director, supported by the Administrator, including: </w:t>
      </w:r>
    </w:p>
    <w:p w14:paraId="0AA500D7" w14:textId="40364723" w:rsidR="007C3ABE" w:rsidRDefault="008645D6">
      <w:pPr>
        <w:pStyle w:val="ListParagraph"/>
        <w:numPr>
          <w:ilvl w:val="0"/>
          <w:numId w:val="4"/>
        </w:numPr>
        <w:rPr>
          <w:rFonts w:ascii="Arial" w:eastAsia="Arial" w:hAnsi="Arial" w:cs="Arial"/>
        </w:rPr>
      </w:pPr>
      <w:r>
        <w:rPr>
          <w:rFonts w:ascii="Arial" w:hAnsi="Arial"/>
        </w:rPr>
        <w:t xml:space="preserve">Ensuring the effective and timely management of the processing, recording </w:t>
      </w:r>
      <w:r w:rsidR="00CE1CCE">
        <w:rPr>
          <w:rFonts w:ascii="Arial" w:hAnsi="Arial"/>
        </w:rPr>
        <w:t xml:space="preserve">and </w:t>
      </w:r>
      <w:r>
        <w:rPr>
          <w:rFonts w:ascii="Arial" w:hAnsi="Arial"/>
        </w:rPr>
        <w:t xml:space="preserve">security of the day to day finances of the company in line with the Financial Controls Policy </w:t>
      </w:r>
    </w:p>
    <w:p w14:paraId="771DF94A" w14:textId="77777777" w:rsidR="007C3ABE" w:rsidRDefault="008645D6">
      <w:pPr>
        <w:pStyle w:val="ListParagraph"/>
        <w:numPr>
          <w:ilvl w:val="0"/>
          <w:numId w:val="4"/>
        </w:numPr>
        <w:rPr>
          <w:rFonts w:ascii="Arial" w:eastAsia="Arial" w:hAnsi="Arial" w:cs="Arial"/>
        </w:rPr>
      </w:pPr>
      <w:r>
        <w:rPr>
          <w:rFonts w:ascii="Arial" w:hAnsi="Arial"/>
        </w:rPr>
        <w:t xml:space="preserve">Creating and managing </w:t>
      </w:r>
      <w:proofErr w:type="spellStart"/>
      <w:r>
        <w:rPr>
          <w:rFonts w:ascii="Arial" w:hAnsi="Arial"/>
        </w:rPr>
        <w:t>organisational</w:t>
      </w:r>
      <w:proofErr w:type="spellEnd"/>
      <w:r>
        <w:rPr>
          <w:rFonts w:ascii="Arial" w:hAnsi="Arial"/>
        </w:rPr>
        <w:t xml:space="preserve"> and project budgets</w:t>
      </w:r>
    </w:p>
    <w:p w14:paraId="53F18D22" w14:textId="77777777" w:rsidR="007C3ABE" w:rsidRDefault="008645D6">
      <w:pPr>
        <w:pStyle w:val="ListParagraph"/>
        <w:numPr>
          <w:ilvl w:val="0"/>
          <w:numId w:val="4"/>
        </w:numPr>
        <w:rPr>
          <w:rFonts w:ascii="Arial" w:eastAsia="Arial" w:hAnsi="Arial" w:cs="Arial"/>
        </w:rPr>
      </w:pPr>
      <w:r>
        <w:rPr>
          <w:rFonts w:ascii="Arial" w:hAnsi="Arial"/>
        </w:rPr>
        <w:t>Producing financial reports for 20SH Board, Finance Sub Committee and stakeholders, working with our accountants on the production of annual accounts/audit</w:t>
      </w:r>
    </w:p>
    <w:p w14:paraId="74C037ED" w14:textId="77777777" w:rsidR="007C3ABE" w:rsidRDefault="008645D6">
      <w:pPr>
        <w:pStyle w:val="ListParagraph"/>
        <w:numPr>
          <w:ilvl w:val="0"/>
          <w:numId w:val="4"/>
        </w:numPr>
        <w:rPr>
          <w:rFonts w:ascii="Arial" w:eastAsia="Arial" w:hAnsi="Arial" w:cs="Arial"/>
        </w:rPr>
      </w:pPr>
      <w:r>
        <w:rPr>
          <w:rFonts w:ascii="Arial" w:hAnsi="Arial"/>
        </w:rPr>
        <w:t xml:space="preserve">Leading on HMRC matters including Theatre Tax Relief, Gift Aid </w:t>
      </w:r>
      <w:proofErr w:type="spellStart"/>
      <w:r>
        <w:rPr>
          <w:rFonts w:ascii="Arial" w:hAnsi="Arial"/>
        </w:rPr>
        <w:t>etc</w:t>
      </w:r>
      <w:proofErr w:type="spellEnd"/>
    </w:p>
    <w:p w14:paraId="0D2E727E" w14:textId="77777777" w:rsidR="007C3ABE" w:rsidRDefault="008645D6">
      <w:pPr>
        <w:pStyle w:val="ListParagraph"/>
        <w:numPr>
          <w:ilvl w:val="0"/>
          <w:numId w:val="4"/>
        </w:numPr>
        <w:rPr>
          <w:rFonts w:ascii="Arial" w:eastAsia="Arial" w:hAnsi="Arial" w:cs="Arial"/>
        </w:rPr>
      </w:pPr>
      <w:r>
        <w:rPr>
          <w:rFonts w:ascii="Arial" w:hAnsi="Arial"/>
        </w:rPr>
        <w:t>Liaising with contractors and suppliers on financial matters</w:t>
      </w:r>
    </w:p>
    <w:p w14:paraId="49EAF4C2" w14:textId="77777777" w:rsidR="007C3ABE" w:rsidRDefault="008645D6">
      <w:pPr>
        <w:pStyle w:val="ListParagraph"/>
        <w:numPr>
          <w:ilvl w:val="0"/>
          <w:numId w:val="4"/>
        </w:numPr>
        <w:rPr>
          <w:rFonts w:ascii="Arial" w:eastAsia="Arial" w:hAnsi="Arial" w:cs="Arial"/>
        </w:rPr>
      </w:pPr>
      <w:r>
        <w:rPr>
          <w:rFonts w:ascii="Arial" w:hAnsi="Arial"/>
        </w:rPr>
        <w:t>Ensuring banking is undertaken on a regular basis</w:t>
      </w:r>
    </w:p>
    <w:p w14:paraId="55BC9E07" w14:textId="77777777" w:rsidR="007C3ABE" w:rsidRDefault="008645D6">
      <w:pPr>
        <w:pStyle w:val="ListParagraph"/>
        <w:numPr>
          <w:ilvl w:val="0"/>
          <w:numId w:val="4"/>
        </w:numPr>
        <w:rPr>
          <w:rFonts w:ascii="Arial" w:eastAsia="Arial" w:hAnsi="Arial" w:cs="Arial"/>
        </w:rPr>
      </w:pPr>
      <w:r>
        <w:rPr>
          <w:rFonts w:ascii="Arial" w:hAnsi="Arial"/>
        </w:rPr>
        <w:t>Whilst this position is not responsible for writing funding applications, the Financial &amp; Operations Manager will lead on communication with funders</w:t>
      </w:r>
    </w:p>
    <w:p w14:paraId="40074D6E" w14:textId="77777777" w:rsidR="007C3ABE" w:rsidRDefault="007C3ABE">
      <w:pPr>
        <w:pStyle w:val="Default"/>
        <w:suppressAutoHyphens/>
      </w:pPr>
    </w:p>
    <w:p w14:paraId="73325B76" w14:textId="77777777" w:rsidR="007C3ABE" w:rsidRDefault="008645D6">
      <w:pPr>
        <w:pStyle w:val="Default"/>
        <w:suppressAutoHyphens/>
      </w:pPr>
      <w:r>
        <w:rPr>
          <w:rFonts w:ascii="Arial" w:hAnsi="Arial"/>
          <w:b/>
          <w:bCs/>
          <w:sz w:val="24"/>
          <w:szCs w:val="24"/>
        </w:rPr>
        <w:t>Operational Management</w:t>
      </w:r>
    </w:p>
    <w:p w14:paraId="6DEBAA49" w14:textId="77777777" w:rsidR="007C3ABE" w:rsidRDefault="008645D6">
      <w:pPr>
        <w:pStyle w:val="ListParagraph"/>
        <w:ind w:left="0"/>
        <w:rPr>
          <w:rFonts w:ascii="Arial" w:eastAsia="Arial" w:hAnsi="Arial" w:cs="Arial"/>
        </w:rPr>
      </w:pPr>
      <w:r>
        <w:rPr>
          <w:rFonts w:ascii="Arial" w:hAnsi="Arial"/>
        </w:rPr>
        <w:t>To take the lead, manage and have the overview of 20SH of operational systems, HR, evaluation and monitoring, supported by the Administrator, including:</w:t>
      </w:r>
    </w:p>
    <w:p w14:paraId="04F0AC6F" w14:textId="77777777" w:rsidR="007C3ABE" w:rsidRDefault="008645D6">
      <w:pPr>
        <w:pStyle w:val="ListParagraph"/>
        <w:numPr>
          <w:ilvl w:val="0"/>
          <w:numId w:val="6"/>
        </w:numPr>
        <w:rPr>
          <w:rFonts w:ascii="Arial" w:eastAsia="Arial" w:hAnsi="Arial" w:cs="Arial"/>
        </w:rPr>
      </w:pPr>
      <w:r>
        <w:rPr>
          <w:rFonts w:ascii="Arial" w:hAnsi="Arial"/>
        </w:rPr>
        <w:t>Office and premises; information technology; GDPR; telephones; equipment; office supplies; hires, ensuring that all are kept fully operational, secure and in good working order</w:t>
      </w:r>
    </w:p>
    <w:p w14:paraId="2013BFD2" w14:textId="77777777" w:rsidR="007C3ABE" w:rsidRDefault="008645D6">
      <w:pPr>
        <w:pStyle w:val="ListParagraph"/>
        <w:numPr>
          <w:ilvl w:val="0"/>
          <w:numId w:val="6"/>
        </w:numPr>
        <w:rPr>
          <w:rFonts w:ascii="Arial" w:eastAsia="Arial" w:hAnsi="Arial" w:cs="Arial"/>
        </w:rPr>
      </w:pPr>
      <w:r>
        <w:rPr>
          <w:rFonts w:ascii="Arial" w:hAnsi="Arial"/>
        </w:rPr>
        <w:t>Ensuring all necessary insurances and licenses are in place and updated regularly</w:t>
      </w:r>
    </w:p>
    <w:p w14:paraId="30B2962F" w14:textId="77777777" w:rsidR="007C3ABE" w:rsidRDefault="008645D6">
      <w:pPr>
        <w:pStyle w:val="ListParagraph"/>
        <w:numPr>
          <w:ilvl w:val="0"/>
          <w:numId w:val="6"/>
        </w:numPr>
        <w:rPr>
          <w:rFonts w:ascii="Arial" w:eastAsia="Arial" w:hAnsi="Arial" w:cs="Arial"/>
        </w:rPr>
      </w:pPr>
      <w:r>
        <w:rPr>
          <w:rFonts w:ascii="Arial" w:hAnsi="Arial"/>
        </w:rPr>
        <w:lastRenderedPageBreak/>
        <w:t xml:space="preserve">Having an overview of 20SH suite of Policies, ensuring these are updated in a timely fashion  </w:t>
      </w:r>
    </w:p>
    <w:p w14:paraId="4E385A12" w14:textId="77777777" w:rsidR="007C3ABE" w:rsidRDefault="008645D6">
      <w:pPr>
        <w:pStyle w:val="ListParagraph"/>
        <w:numPr>
          <w:ilvl w:val="0"/>
          <w:numId w:val="6"/>
        </w:numPr>
        <w:rPr>
          <w:rFonts w:ascii="Arial" w:eastAsia="Arial" w:hAnsi="Arial" w:cs="Arial"/>
        </w:rPr>
      </w:pPr>
      <w:r>
        <w:rPr>
          <w:rFonts w:ascii="Arial" w:hAnsi="Arial"/>
        </w:rPr>
        <w:t>Ensuring the Board and Sub-Committees are communicated with effectively and that members have the information they require to make informed decisions</w:t>
      </w:r>
    </w:p>
    <w:p w14:paraId="62E44BF0" w14:textId="77777777" w:rsidR="007C3ABE" w:rsidRDefault="007C3ABE">
      <w:pPr>
        <w:pStyle w:val="ListParagraph"/>
        <w:ind w:left="0"/>
      </w:pPr>
    </w:p>
    <w:p w14:paraId="6B422980" w14:textId="77777777" w:rsidR="007C3ABE" w:rsidRDefault="008645D6">
      <w:pPr>
        <w:pStyle w:val="ListParagraph"/>
        <w:ind w:left="0"/>
      </w:pPr>
      <w:r>
        <w:rPr>
          <w:rFonts w:ascii="Arial" w:hAnsi="Arial"/>
          <w:b/>
          <w:bCs/>
        </w:rPr>
        <w:t>Human Resources and Legal Requirements:</w:t>
      </w:r>
    </w:p>
    <w:p w14:paraId="643F023E" w14:textId="77777777" w:rsidR="007C3ABE" w:rsidRDefault="008645D6">
      <w:pPr>
        <w:pStyle w:val="ListParagraph"/>
        <w:ind w:left="0"/>
      </w:pPr>
      <w:r>
        <w:rPr>
          <w:rFonts w:ascii="Arial" w:hAnsi="Arial"/>
        </w:rPr>
        <w:t xml:space="preserve">To take the lead, manage and have the overview of 20SH Human Resources and all legal requirements, supported by the Administrator, including: </w:t>
      </w:r>
    </w:p>
    <w:p w14:paraId="6045F058" w14:textId="77777777" w:rsidR="007C3ABE" w:rsidRDefault="008645D6">
      <w:pPr>
        <w:pStyle w:val="ListParagraph"/>
        <w:numPr>
          <w:ilvl w:val="0"/>
          <w:numId w:val="8"/>
        </w:numPr>
        <w:rPr>
          <w:rFonts w:ascii="Arial" w:eastAsia="Arial" w:hAnsi="Arial" w:cs="Arial"/>
        </w:rPr>
      </w:pPr>
      <w:r>
        <w:rPr>
          <w:rFonts w:ascii="Arial" w:hAnsi="Arial"/>
        </w:rPr>
        <w:t>Keeping abreast and have up to date knowledge of legislation and best practice within the creative sector/companies/charities, to feed into 20SH policy development, staff and Board knowledge</w:t>
      </w:r>
    </w:p>
    <w:p w14:paraId="7622486A" w14:textId="77777777" w:rsidR="007C3ABE" w:rsidRDefault="008645D6">
      <w:pPr>
        <w:pStyle w:val="ListParagraph"/>
        <w:numPr>
          <w:ilvl w:val="0"/>
          <w:numId w:val="8"/>
        </w:numPr>
        <w:rPr>
          <w:rFonts w:ascii="Arial" w:eastAsia="Arial" w:hAnsi="Arial" w:cs="Arial"/>
        </w:rPr>
      </w:pPr>
      <w:r>
        <w:rPr>
          <w:rFonts w:ascii="Arial" w:hAnsi="Arial"/>
        </w:rPr>
        <w:t>Having an overview of 20SH’s Health and Safety Policy requirements procedures and reporting</w:t>
      </w:r>
    </w:p>
    <w:p w14:paraId="1C4112A8" w14:textId="77777777" w:rsidR="007C3ABE" w:rsidRDefault="008645D6">
      <w:pPr>
        <w:pStyle w:val="ListParagraph"/>
        <w:numPr>
          <w:ilvl w:val="0"/>
          <w:numId w:val="8"/>
        </w:numPr>
        <w:rPr>
          <w:rFonts w:ascii="Arial" w:eastAsia="Arial" w:hAnsi="Arial" w:cs="Arial"/>
        </w:rPr>
      </w:pPr>
      <w:r>
        <w:rPr>
          <w:rFonts w:ascii="Arial" w:hAnsi="Arial"/>
        </w:rPr>
        <w:t>Ensuring all staff contracts are in place and reviewed, as necessary</w:t>
      </w:r>
    </w:p>
    <w:p w14:paraId="07756C29" w14:textId="39AD5C26" w:rsidR="007C3ABE" w:rsidRDefault="001062C1">
      <w:pPr>
        <w:pStyle w:val="ListParagraph"/>
        <w:numPr>
          <w:ilvl w:val="0"/>
          <w:numId w:val="8"/>
        </w:numPr>
        <w:rPr>
          <w:rFonts w:ascii="Arial" w:eastAsia="Arial" w:hAnsi="Arial" w:cs="Arial"/>
        </w:rPr>
      </w:pPr>
      <w:bookmarkStart w:id="0" w:name="_GoBack"/>
      <w:r>
        <w:rPr>
          <w:rFonts w:ascii="Arial" w:hAnsi="Arial"/>
        </w:rPr>
        <w:t>Oversee</w:t>
      </w:r>
      <w:r w:rsidR="008C21D2">
        <w:rPr>
          <w:rFonts w:ascii="Arial" w:hAnsi="Arial"/>
        </w:rPr>
        <w:t>ing</w:t>
      </w:r>
      <w:r>
        <w:rPr>
          <w:rFonts w:ascii="Arial" w:hAnsi="Arial"/>
        </w:rPr>
        <w:t xml:space="preserve"> compliance and processing of</w:t>
      </w:r>
      <w:r w:rsidR="008645D6">
        <w:rPr>
          <w:rFonts w:ascii="Arial" w:hAnsi="Arial"/>
        </w:rPr>
        <w:t xml:space="preserve"> all DBS and </w:t>
      </w:r>
      <w:r>
        <w:rPr>
          <w:rFonts w:ascii="Arial" w:hAnsi="Arial"/>
        </w:rPr>
        <w:t>Safeguarding forms and licenses</w:t>
      </w:r>
    </w:p>
    <w:bookmarkEnd w:id="0"/>
    <w:p w14:paraId="3EC30C0E" w14:textId="77777777" w:rsidR="007C3ABE" w:rsidRDefault="008645D6">
      <w:pPr>
        <w:pStyle w:val="ListParagraph"/>
        <w:numPr>
          <w:ilvl w:val="0"/>
          <w:numId w:val="8"/>
        </w:numPr>
        <w:rPr>
          <w:rFonts w:ascii="Arial" w:eastAsia="Arial" w:hAnsi="Arial" w:cs="Arial"/>
        </w:rPr>
      </w:pPr>
      <w:r>
        <w:rPr>
          <w:rFonts w:ascii="Arial" w:hAnsi="Arial"/>
        </w:rPr>
        <w:t xml:space="preserve">Leading on required staff training, appraisals, risk assessments </w:t>
      </w:r>
    </w:p>
    <w:p w14:paraId="5BB2408A" w14:textId="77777777" w:rsidR="007C3ABE" w:rsidRDefault="008645D6">
      <w:pPr>
        <w:pStyle w:val="ListParagraph"/>
        <w:numPr>
          <w:ilvl w:val="0"/>
          <w:numId w:val="8"/>
        </w:numPr>
        <w:rPr>
          <w:rFonts w:ascii="Arial" w:eastAsia="Arial" w:hAnsi="Arial" w:cs="Arial"/>
        </w:rPr>
      </w:pPr>
      <w:r>
        <w:rPr>
          <w:rFonts w:ascii="Arial" w:hAnsi="Arial"/>
        </w:rPr>
        <w:t>Ensuring all HR records are kept updated, as required</w:t>
      </w:r>
    </w:p>
    <w:p w14:paraId="6062C499" w14:textId="77777777" w:rsidR="007C3ABE" w:rsidRDefault="008645D6">
      <w:pPr>
        <w:pStyle w:val="ListParagraph"/>
        <w:numPr>
          <w:ilvl w:val="0"/>
          <w:numId w:val="8"/>
        </w:numPr>
        <w:rPr>
          <w:rFonts w:ascii="Arial" w:eastAsia="Arial" w:hAnsi="Arial" w:cs="Arial"/>
        </w:rPr>
      </w:pPr>
      <w:r>
        <w:rPr>
          <w:rFonts w:ascii="Arial" w:hAnsi="Arial"/>
        </w:rPr>
        <w:t>With appropriate staff, leading on 20SH recruitment and selection processes with necessary induction</w:t>
      </w:r>
    </w:p>
    <w:p w14:paraId="481D12F3" w14:textId="77777777" w:rsidR="007C3ABE" w:rsidRDefault="007C3ABE">
      <w:pPr>
        <w:pStyle w:val="Default"/>
        <w:suppressAutoHyphens/>
      </w:pPr>
    </w:p>
    <w:p w14:paraId="1E6CC74D" w14:textId="77777777" w:rsidR="007C3ABE" w:rsidRDefault="008645D6">
      <w:pPr>
        <w:pStyle w:val="Default"/>
        <w:suppressAutoHyphens/>
      </w:pPr>
      <w:r>
        <w:rPr>
          <w:rFonts w:ascii="Arial" w:hAnsi="Arial"/>
          <w:b/>
          <w:bCs/>
          <w:sz w:val="24"/>
          <w:szCs w:val="24"/>
        </w:rPr>
        <w:t>Sustainability and Development</w:t>
      </w:r>
    </w:p>
    <w:p w14:paraId="4E269257" w14:textId="77777777" w:rsidR="007C3ABE" w:rsidRDefault="008645D6">
      <w:pPr>
        <w:pStyle w:val="ListParagraph"/>
        <w:numPr>
          <w:ilvl w:val="0"/>
          <w:numId w:val="10"/>
        </w:numPr>
        <w:rPr>
          <w:rFonts w:ascii="Arial" w:eastAsia="Arial" w:hAnsi="Arial" w:cs="Arial"/>
        </w:rPr>
      </w:pPr>
      <w:r>
        <w:rPr>
          <w:rFonts w:ascii="Arial" w:hAnsi="Arial"/>
        </w:rPr>
        <w:t>Develop and maintain positive relationships with a range of partners and stakeholders</w:t>
      </w:r>
    </w:p>
    <w:p w14:paraId="38C8E461" w14:textId="77777777" w:rsidR="007C3ABE" w:rsidRDefault="008645D6">
      <w:pPr>
        <w:pStyle w:val="ListParagraph"/>
        <w:numPr>
          <w:ilvl w:val="0"/>
          <w:numId w:val="10"/>
        </w:numPr>
        <w:rPr>
          <w:rFonts w:ascii="Arial" w:eastAsia="Arial" w:hAnsi="Arial" w:cs="Arial"/>
        </w:rPr>
      </w:pPr>
      <w:r>
        <w:rPr>
          <w:rFonts w:ascii="Arial" w:hAnsi="Arial"/>
        </w:rPr>
        <w:t>Contribute to the development and delivery of the Business Plan</w:t>
      </w:r>
    </w:p>
    <w:p w14:paraId="0DEE2FBD" w14:textId="77777777" w:rsidR="007C3ABE" w:rsidRDefault="008645D6">
      <w:pPr>
        <w:pStyle w:val="ListParagraph"/>
        <w:numPr>
          <w:ilvl w:val="0"/>
          <w:numId w:val="10"/>
        </w:numPr>
        <w:rPr>
          <w:rFonts w:ascii="Arial" w:eastAsia="Arial" w:hAnsi="Arial" w:cs="Arial"/>
        </w:rPr>
      </w:pPr>
      <w:r>
        <w:rPr>
          <w:rFonts w:ascii="Arial" w:hAnsi="Arial"/>
        </w:rPr>
        <w:t xml:space="preserve">Feed into the drafting of the 20SH fundraising plan to create a financially resilient </w:t>
      </w:r>
      <w:proofErr w:type="spellStart"/>
      <w:r>
        <w:rPr>
          <w:rFonts w:ascii="Arial" w:hAnsi="Arial"/>
        </w:rPr>
        <w:t>organisation</w:t>
      </w:r>
      <w:proofErr w:type="spellEnd"/>
    </w:p>
    <w:p w14:paraId="05AA189E" w14:textId="77777777" w:rsidR="007C3ABE" w:rsidRDefault="008645D6">
      <w:pPr>
        <w:pStyle w:val="ListParagraph"/>
        <w:numPr>
          <w:ilvl w:val="0"/>
          <w:numId w:val="10"/>
        </w:numPr>
        <w:rPr>
          <w:rFonts w:ascii="Arial" w:eastAsia="Arial" w:hAnsi="Arial" w:cs="Arial"/>
        </w:rPr>
      </w:pPr>
      <w:r>
        <w:rPr>
          <w:rFonts w:ascii="Arial" w:hAnsi="Arial"/>
        </w:rPr>
        <w:t>Lead on the delivery and regularly update of 20SH Environmental Policy and Action Plan, keeping abreast of national and international developments appropriate to 20SH development, sharing knowledge as necessary</w:t>
      </w:r>
    </w:p>
    <w:p w14:paraId="697F064A" w14:textId="77777777" w:rsidR="007C3ABE" w:rsidRDefault="008645D6">
      <w:pPr>
        <w:pStyle w:val="ListParagraph"/>
        <w:numPr>
          <w:ilvl w:val="0"/>
          <w:numId w:val="10"/>
        </w:numPr>
        <w:rPr>
          <w:rFonts w:ascii="Arial" w:eastAsia="Arial" w:hAnsi="Arial" w:cs="Arial"/>
        </w:rPr>
      </w:pPr>
      <w:r>
        <w:rPr>
          <w:rFonts w:ascii="Arial" w:hAnsi="Arial"/>
        </w:rPr>
        <w:t xml:space="preserve">To have an understanding of the record keeping of all data relating to audience, participation and other activities required for reporting to funders and Board </w:t>
      </w:r>
    </w:p>
    <w:p w14:paraId="49213B1F" w14:textId="77777777" w:rsidR="007C3ABE" w:rsidRDefault="008645D6">
      <w:pPr>
        <w:pStyle w:val="ListParagraph"/>
        <w:numPr>
          <w:ilvl w:val="0"/>
          <w:numId w:val="10"/>
        </w:numPr>
        <w:rPr>
          <w:rFonts w:ascii="Arial" w:eastAsia="Arial" w:hAnsi="Arial" w:cs="Arial"/>
        </w:rPr>
      </w:pPr>
      <w:r>
        <w:rPr>
          <w:rFonts w:ascii="Arial" w:hAnsi="Arial"/>
        </w:rPr>
        <w:t>Work with the 20SH team to:</w:t>
      </w:r>
    </w:p>
    <w:p w14:paraId="1AE5DFDE" w14:textId="77777777" w:rsidR="007C3ABE" w:rsidRDefault="008645D6">
      <w:pPr>
        <w:pStyle w:val="ListParagraph"/>
        <w:numPr>
          <w:ilvl w:val="1"/>
          <w:numId w:val="10"/>
        </w:numPr>
        <w:rPr>
          <w:rFonts w:ascii="Arial" w:eastAsia="Arial" w:hAnsi="Arial" w:cs="Arial"/>
        </w:rPr>
      </w:pPr>
      <w:r>
        <w:rPr>
          <w:rFonts w:ascii="Arial" w:hAnsi="Arial"/>
        </w:rPr>
        <w:t>Advocate for cultural diversity, social inclusion and young peoples’ voices in theatre</w:t>
      </w:r>
    </w:p>
    <w:p w14:paraId="7FCA05AF" w14:textId="77777777" w:rsidR="007C3ABE" w:rsidRDefault="008645D6">
      <w:pPr>
        <w:pStyle w:val="ListParagraph"/>
        <w:numPr>
          <w:ilvl w:val="1"/>
          <w:numId w:val="10"/>
        </w:numPr>
        <w:rPr>
          <w:rFonts w:ascii="Arial" w:eastAsia="Arial" w:hAnsi="Arial" w:cs="Arial"/>
        </w:rPr>
      </w:pPr>
      <w:r>
        <w:rPr>
          <w:rFonts w:ascii="Arial" w:hAnsi="Arial"/>
        </w:rPr>
        <w:t>Ensure 20 Stories High’s work is as accessible and inclusive as possible</w:t>
      </w:r>
    </w:p>
    <w:p w14:paraId="04491A11" w14:textId="77777777" w:rsidR="007C3ABE" w:rsidRDefault="008645D6">
      <w:pPr>
        <w:pStyle w:val="ListParagraph"/>
        <w:numPr>
          <w:ilvl w:val="1"/>
          <w:numId w:val="10"/>
        </w:numPr>
        <w:rPr>
          <w:rFonts w:ascii="Arial" w:eastAsia="Arial" w:hAnsi="Arial" w:cs="Arial"/>
        </w:rPr>
      </w:pPr>
      <w:r>
        <w:rPr>
          <w:rFonts w:ascii="Arial" w:hAnsi="Arial"/>
        </w:rPr>
        <w:t xml:space="preserve">Ensure well-being and positive mental health are at the </w:t>
      </w:r>
      <w:proofErr w:type="spellStart"/>
      <w:r>
        <w:rPr>
          <w:rFonts w:ascii="Arial" w:hAnsi="Arial"/>
        </w:rPr>
        <w:t>centre</w:t>
      </w:r>
      <w:proofErr w:type="spellEnd"/>
      <w:r>
        <w:rPr>
          <w:rFonts w:ascii="Arial" w:hAnsi="Arial"/>
        </w:rPr>
        <w:t xml:space="preserve"> of the company’s practice</w:t>
      </w:r>
    </w:p>
    <w:p w14:paraId="0379ABA9" w14:textId="77777777" w:rsidR="007C3ABE" w:rsidRDefault="007C3ABE">
      <w:pPr>
        <w:pStyle w:val="BodyAA"/>
      </w:pPr>
    </w:p>
    <w:p w14:paraId="6DBB2FAF" w14:textId="77777777" w:rsidR="007C3ABE" w:rsidRDefault="008645D6">
      <w:pPr>
        <w:pStyle w:val="BodyAA"/>
      </w:pPr>
      <w:r>
        <w:rPr>
          <w:rFonts w:ascii="Arial" w:hAnsi="Arial"/>
          <w:b/>
          <w:bCs/>
        </w:rPr>
        <w:t>General</w:t>
      </w:r>
    </w:p>
    <w:p w14:paraId="41213CBE" w14:textId="77777777" w:rsidR="007C3ABE" w:rsidRDefault="008645D6">
      <w:pPr>
        <w:pStyle w:val="ListParagraph"/>
        <w:numPr>
          <w:ilvl w:val="0"/>
          <w:numId w:val="12"/>
        </w:numPr>
        <w:rPr>
          <w:rFonts w:ascii="Arial" w:eastAsia="Arial" w:hAnsi="Arial" w:cs="Arial"/>
        </w:rPr>
      </w:pPr>
      <w:r>
        <w:rPr>
          <w:rFonts w:ascii="Arial" w:hAnsi="Arial"/>
        </w:rPr>
        <w:t>The core staff team at 20SH is small and there is an expectation that all staff members will take a hands-on role and work together to successfully deliver the programme, with individuals undertaking and being responsible for the administration for company business and projects as required</w:t>
      </w:r>
    </w:p>
    <w:p w14:paraId="33241BB7" w14:textId="77777777" w:rsidR="007C3ABE" w:rsidRDefault="007C3ABE">
      <w:pPr>
        <w:pStyle w:val="BodyAA"/>
      </w:pPr>
    </w:p>
    <w:p w14:paraId="0B481B64" w14:textId="77777777" w:rsidR="007C3ABE" w:rsidRDefault="008645D6">
      <w:pPr>
        <w:pStyle w:val="Default"/>
        <w:suppressAutoHyphens/>
      </w:pPr>
      <w:r>
        <w:rPr>
          <w:rFonts w:ascii="Calibri" w:eastAsia="Calibri" w:hAnsi="Calibri" w:cs="Calibri"/>
          <w:color w:val="00B0F0"/>
          <w:sz w:val="32"/>
          <w:szCs w:val="32"/>
          <w:u w:color="00B0F0"/>
        </w:rPr>
        <w:t>Person Specification</w:t>
      </w:r>
    </w:p>
    <w:p w14:paraId="684F91FC" w14:textId="77777777" w:rsidR="007C3ABE" w:rsidRDefault="007C3ABE">
      <w:pPr>
        <w:pStyle w:val="Default"/>
        <w:suppressAutoHyphens/>
      </w:pPr>
    </w:p>
    <w:p w14:paraId="4FA05566" w14:textId="77777777" w:rsidR="007C3ABE" w:rsidRDefault="008645D6">
      <w:pPr>
        <w:pStyle w:val="BodyAAA"/>
      </w:pPr>
      <w:r>
        <w:rPr>
          <w:rFonts w:ascii="Arial" w:hAnsi="Arial"/>
          <w:b/>
          <w:bCs/>
        </w:rPr>
        <w:t>Essential</w:t>
      </w:r>
    </w:p>
    <w:p w14:paraId="54F916A0" w14:textId="77777777" w:rsidR="007C3ABE" w:rsidRDefault="008645D6">
      <w:pPr>
        <w:pStyle w:val="BodyAAA"/>
      </w:pPr>
      <w:r>
        <w:rPr>
          <w:rFonts w:ascii="Arial" w:hAnsi="Arial"/>
        </w:rPr>
        <w:t>Knowledge, skills and experience</w:t>
      </w:r>
    </w:p>
    <w:p w14:paraId="72E5D987" w14:textId="77777777" w:rsidR="007C3ABE" w:rsidRDefault="008645D6">
      <w:pPr>
        <w:pStyle w:val="ListParagraph"/>
        <w:numPr>
          <w:ilvl w:val="0"/>
          <w:numId w:val="14"/>
        </w:numPr>
        <w:suppressAutoHyphens/>
        <w:rPr>
          <w:rFonts w:ascii="Arial" w:eastAsia="Arial" w:hAnsi="Arial" w:cs="Arial"/>
        </w:rPr>
      </w:pPr>
      <w:r>
        <w:rPr>
          <w:rFonts w:ascii="Arial" w:hAnsi="Arial"/>
        </w:rPr>
        <w:t xml:space="preserve">Two years relevant experience of managing an </w:t>
      </w:r>
      <w:proofErr w:type="spellStart"/>
      <w:r>
        <w:rPr>
          <w:rFonts w:ascii="Arial" w:hAnsi="Arial"/>
        </w:rPr>
        <w:t>organisation‘s</w:t>
      </w:r>
      <w:proofErr w:type="spellEnd"/>
      <w:r>
        <w:rPr>
          <w:rFonts w:ascii="Arial" w:hAnsi="Arial"/>
        </w:rPr>
        <w:t xml:space="preserve"> finances</w:t>
      </w:r>
    </w:p>
    <w:p w14:paraId="76D71556" w14:textId="77777777" w:rsidR="007C3ABE" w:rsidRDefault="008645D6">
      <w:pPr>
        <w:pStyle w:val="ListParagraph"/>
        <w:numPr>
          <w:ilvl w:val="0"/>
          <w:numId w:val="14"/>
        </w:numPr>
        <w:suppressAutoHyphens/>
        <w:rPr>
          <w:rFonts w:ascii="Arial" w:eastAsia="Arial" w:hAnsi="Arial" w:cs="Arial"/>
        </w:rPr>
      </w:pPr>
      <w:r>
        <w:rPr>
          <w:rFonts w:ascii="Arial" w:hAnsi="Arial"/>
        </w:rPr>
        <w:lastRenderedPageBreak/>
        <w:t>Demonstrable ability to manage the company finances, including: preparation of management accounts, reconciliations, budgets, cash flow, invoicing, use of accounting software and creating required reports</w:t>
      </w:r>
    </w:p>
    <w:p w14:paraId="345A89D7" w14:textId="77777777" w:rsidR="007C3ABE" w:rsidRDefault="008645D6">
      <w:pPr>
        <w:pStyle w:val="ListParagraph"/>
        <w:numPr>
          <w:ilvl w:val="0"/>
          <w:numId w:val="14"/>
        </w:numPr>
        <w:suppressAutoHyphens/>
        <w:rPr>
          <w:rFonts w:ascii="Arial" w:eastAsia="Arial" w:hAnsi="Arial" w:cs="Arial"/>
        </w:rPr>
      </w:pPr>
      <w:r>
        <w:rPr>
          <w:rFonts w:ascii="Arial" w:hAnsi="Arial"/>
        </w:rPr>
        <w:t>Experience of working with a range of funding bodies and income streams</w:t>
      </w:r>
    </w:p>
    <w:p w14:paraId="1066D1DA" w14:textId="77777777" w:rsidR="007C3ABE" w:rsidRDefault="008645D6">
      <w:pPr>
        <w:pStyle w:val="ListParagraph"/>
        <w:numPr>
          <w:ilvl w:val="0"/>
          <w:numId w:val="14"/>
        </w:numPr>
        <w:suppressAutoHyphens/>
        <w:rPr>
          <w:rFonts w:ascii="Arial" w:eastAsia="Arial" w:hAnsi="Arial" w:cs="Arial"/>
        </w:rPr>
      </w:pPr>
      <w:r>
        <w:rPr>
          <w:rFonts w:ascii="Arial" w:hAnsi="Arial"/>
        </w:rPr>
        <w:t>Knowledge of managing Human Resources including employers’ legal responsibilities</w:t>
      </w:r>
    </w:p>
    <w:p w14:paraId="538D5C61" w14:textId="77777777" w:rsidR="007C3ABE" w:rsidRDefault="008645D6">
      <w:pPr>
        <w:pStyle w:val="ListParagraph"/>
        <w:numPr>
          <w:ilvl w:val="0"/>
          <w:numId w:val="14"/>
        </w:numPr>
        <w:suppressAutoHyphens/>
        <w:rPr>
          <w:rFonts w:ascii="Arial" w:eastAsia="Arial" w:hAnsi="Arial" w:cs="Arial"/>
        </w:rPr>
      </w:pPr>
      <w:r>
        <w:rPr>
          <w:rFonts w:ascii="Arial" w:hAnsi="Arial"/>
        </w:rPr>
        <w:t>Excellent administration, office and IT skills</w:t>
      </w:r>
    </w:p>
    <w:p w14:paraId="711DDA50" w14:textId="77777777" w:rsidR="007C3ABE" w:rsidRDefault="008645D6">
      <w:pPr>
        <w:pStyle w:val="ListParagraph"/>
        <w:numPr>
          <w:ilvl w:val="0"/>
          <w:numId w:val="14"/>
        </w:numPr>
        <w:suppressAutoHyphens/>
        <w:rPr>
          <w:rFonts w:ascii="Arial" w:eastAsia="Arial" w:hAnsi="Arial" w:cs="Arial"/>
        </w:rPr>
      </w:pPr>
      <w:r>
        <w:rPr>
          <w:rFonts w:ascii="Arial" w:hAnsi="Arial"/>
        </w:rPr>
        <w:t>An understanding of diversity and equality in their broadest senses,</w:t>
      </w:r>
      <w:r>
        <w:rPr>
          <w:rFonts w:ascii="Arial" w:hAnsi="Arial"/>
          <w:color w:val="0A0A0A"/>
          <w:u w:color="0A0A0A"/>
        </w:rPr>
        <w:t xml:space="preserve"> and in particular an understanding for the creative case for diversity in the arts.</w:t>
      </w:r>
    </w:p>
    <w:p w14:paraId="214D308A" w14:textId="77777777" w:rsidR="007C3ABE" w:rsidRDefault="008645D6">
      <w:pPr>
        <w:pStyle w:val="ListParagraph"/>
        <w:numPr>
          <w:ilvl w:val="0"/>
          <w:numId w:val="14"/>
        </w:numPr>
        <w:suppressAutoHyphens/>
        <w:rPr>
          <w:rFonts w:ascii="Arial" w:eastAsia="Arial" w:hAnsi="Arial" w:cs="Arial"/>
        </w:rPr>
      </w:pPr>
      <w:r>
        <w:rPr>
          <w:rFonts w:ascii="Arial" w:hAnsi="Arial"/>
          <w:color w:val="0A0A0A"/>
          <w:u w:color="0A0A0A"/>
        </w:rPr>
        <w:t>Experience of managing staff, freelancers and/or contractor relationships</w:t>
      </w:r>
    </w:p>
    <w:p w14:paraId="294BF32E" w14:textId="77777777" w:rsidR="007C3ABE" w:rsidRDefault="007C3ABE">
      <w:pPr>
        <w:pStyle w:val="ListParagraph"/>
        <w:ind w:left="0"/>
      </w:pPr>
    </w:p>
    <w:p w14:paraId="61BCE567" w14:textId="77777777" w:rsidR="007C3ABE" w:rsidRDefault="008645D6">
      <w:pPr>
        <w:pStyle w:val="ListParagraph"/>
        <w:ind w:left="0"/>
      </w:pPr>
      <w:r>
        <w:rPr>
          <w:rFonts w:ascii="Arial" w:hAnsi="Arial"/>
        </w:rPr>
        <w:t>Personal Qualities</w:t>
      </w:r>
    </w:p>
    <w:p w14:paraId="26B99B61" w14:textId="77777777" w:rsidR="007C3ABE" w:rsidRDefault="008645D6">
      <w:pPr>
        <w:pStyle w:val="ListParagraph"/>
        <w:numPr>
          <w:ilvl w:val="0"/>
          <w:numId w:val="16"/>
        </w:numPr>
        <w:suppressAutoHyphens/>
        <w:rPr>
          <w:rFonts w:ascii="Arial" w:eastAsia="Arial" w:hAnsi="Arial" w:cs="Arial"/>
        </w:rPr>
      </w:pPr>
      <w:r>
        <w:rPr>
          <w:rFonts w:ascii="Arial" w:hAnsi="Arial"/>
        </w:rPr>
        <w:t>Excellent communication, interpersonal and presentation skills</w:t>
      </w:r>
    </w:p>
    <w:p w14:paraId="398A8E7D" w14:textId="77777777" w:rsidR="007C3ABE" w:rsidRDefault="008645D6">
      <w:pPr>
        <w:pStyle w:val="ListParagraph"/>
        <w:numPr>
          <w:ilvl w:val="0"/>
          <w:numId w:val="16"/>
        </w:numPr>
        <w:suppressAutoHyphens/>
        <w:rPr>
          <w:rFonts w:ascii="Arial" w:eastAsia="Arial" w:hAnsi="Arial" w:cs="Arial"/>
        </w:rPr>
      </w:pPr>
      <w:r>
        <w:rPr>
          <w:rFonts w:ascii="Arial" w:hAnsi="Arial"/>
        </w:rPr>
        <w:t>Ability to learn quickly and work under pressure</w:t>
      </w:r>
    </w:p>
    <w:p w14:paraId="1389185F" w14:textId="77777777" w:rsidR="007C3ABE" w:rsidRDefault="008645D6">
      <w:pPr>
        <w:pStyle w:val="ListParagraph"/>
        <w:numPr>
          <w:ilvl w:val="0"/>
          <w:numId w:val="16"/>
        </w:numPr>
        <w:suppressAutoHyphens/>
        <w:rPr>
          <w:rFonts w:ascii="Arial" w:eastAsia="Arial" w:hAnsi="Arial" w:cs="Arial"/>
        </w:rPr>
      </w:pPr>
      <w:r>
        <w:rPr>
          <w:rFonts w:ascii="Arial" w:hAnsi="Arial"/>
        </w:rPr>
        <w:t>High motivation, a good team player with a flexible approach to work</w:t>
      </w:r>
    </w:p>
    <w:p w14:paraId="0D78A884" w14:textId="77777777" w:rsidR="007C3ABE" w:rsidRDefault="008645D6">
      <w:pPr>
        <w:pStyle w:val="ListParagraph"/>
        <w:numPr>
          <w:ilvl w:val="0"/>
          <w:numId w:val="16"/>
        </w:numPr>
        <w:suppressAutoHyphens/>
        <w:rPr>
          <w:rFonts w:ascii="Arial" w:eastAsia="Arial" w:hAnsi="Arial" w:cs="Arial"/>
        </w:rPr>
      </w:pPr>
      <w:r>
        <w:rPr>
          <w:rFonts w:ascii="Arial" w:hAnsi="Arial"/>
        </w:rPr>
        <w:t xml:space="preserve">Good </w:t>
      </w:r>
      <w:proofErr w:type="spellStart"/>
      <w:r>
        <w:rPr>
          <w:rFonts w:ascii="Arial" w:hAnsi="Arial"/>
        </w:rPr>
        <w:t>organisational</w:t>
      </w:r>
      <w:proofErr w:type="spellEnd"/>
      <w:r>
        <w:rPr>
          <w:rFonts w:ascii="Arial" w:hAnsi="Arial"/>
        </w:rPr>
        <w:t xml:space="preserve"> and time management skills and the ability to work to strict deadlines</w:t>
      </w:r>
    </w:p>
    <w:p w14:paraId="68E585AD" w14:textId="77777777" w:rsidR="007C3ABE" w:rsidRDefault="008645D6">
      <w:pPr>
        <w:pStyle w:val="ListParagraph"/>
        <w:numPr>
          <w:ilvl w:val="0"/>
          <w:numId w:val="16"/>
        </w:numPr>
        <w:suppressAutoHyphens/>
        <w:rPr>
          <w:rFonts w:ascii="Arial" w:eastAsia="Arial" w:hAnsi="Arial" w:cs="Arial"/>
        </w:rPr>
      </w:pPr>
      <w:r>
        <w:rPr>
          <w:rFonts w:ascii="Arial" w:hAnsi="Arial"/>
        </w:rPr>
        <w:t xml:space="preserve">An ability to act as an advocate and represent the </w:t>
      </w:r>
      <w:proofErr w:type="spellStart"/>
      <w:r>
        <w:rPr>
          <w:rFonts w:ascii="Arial" w:hAnsi="Arial"/>
        </w:rPr>
        <w:t>organisation</w:t>
      </w:r>
      <w:proofErr w:type="spellEnd"/>
      <w:r>
        <w:rPr>
          <w:rFonts w:ascii="Arial" w:hAnsi="Arial"/>
        </w:rPr>
        <w:t xml:space="preserve"> and its values</w:t>
      </w:r>
    </w:p>
    <w:p w14:paraId="484620C1" w14:textId="77777777" w:rsidR="007C3ABE" w:rsidRDefault="008645D6">
      <w:pPr>
        <w:pStyle w:val="ListParagraph"/>
        <w:numPr>
          <w:ilvl w:val="0"/>
          <w:numId w:val="16"/>
        </w:numPr>
        <w:suppressAutoHyphens/>
        <w:rPr>
          <w:rFonts w:ascii="Arial" w:eastAsia="Arial" w:hAnsi="Arial" w:cs="Arial"/>
        </w:rPr>
      </w:pPr>
      <w:r>
        <w:rPr>
          <w:rFonts w:ascii="Arial" w:hAnsi="Arial"/>
        </w:rPr>
        <w:t>An openness to working and engaging with young people</w:t>
      </w:r>
    </w:p>
    <w:p w14:paraId="45635CF6" w14:textId="77777777" w:rsidR="007C3ABE" w:rsidRDefault="008645D6">
      <w:pPr>
        <w:pStyle w:val="ListParagraph"/>
        <w:numPr>
          <w:ilvl w:val="0"/>
          <w:numId w:val="16"/>
        </w:numPr>
        <w:suppressAutoHyphens/>
        <w:rPr>
          <w:rFonts w:ascii="Arial" w:eastAsia="Arial" w:hAnsi="Arial" w:cs="Arial"/>
        </w:rPr>
      </w:pPr>
      <w:r>
        <w:rPr>
          <w:rFonts w:ascii="Arial" w:hAnsi="Arial"/>
        </w:rPr>
        <w:t xml:space="preserve">A sense of </w:t>
      </w:r>
      <w:proofErr w:type="spellStart"/>
      <w:r>
        <w:rPr>
          <w:rFonts w:ascii="Arial" w:hAnsi="Arial"/>
        </w:rPr>
        <w:t>humour</w:t>
      </w:r>
      <w:proofErr w:type="spellEnd"/>
    </w:p>
    <w:p w14:paraId="0FF222D6" w14:textId="77777777" w:rsidR="007C3ABE" w:rsidRDefault="007C3ABE">
      <w:pPr>
        <w:pStyle w:val="ListParagraph"/>
        <w:tabs>
          <w:tab w:val="left" w:pos="720"/>
        </w:tabs>
      </w:pPr>
    </w:p>
    <w:p w14:paraId="572F1A92" w14:textId="77777777" w:rsidR="007C3ABE" w:rsidRDefault="008645D6">
      <w:pPr>
        <w:pStyle w:val="BodyAA"/>
      </w:pPr>
      <w:r>
        <w:rPr>
          <w:rFonts w:ascii="Arial" w:hAnsi="Arial"/>
          <w:b/>
          <w:bCs/>
        </w:rPr>
        <w:t>Desirable</w:t>
      </w:r>
    </w:p>
    <w:p w14:paraId="451B4109" w14:textId="77777777" w:rsidR="007C3ABE" w:rsidRDefault="008645D6">
      <w:pPr>
        <w:pStyle w:val="BodyAA"/>
      </w:pPr>
      <w:r>
        <w:rPr>
          <w:rFonts w:ascii="Arial" w:hAnsi="Arial"/>
          <w:sz w:val="22"/>
          <w:szCs w:val="22"/>
        </w:rPr>
        <w:t>K</w:t>
      </w:r>
      <w:r>
        <w:rPr>
          <w:rFonts w:ascii="Arial" w:hAnsi="Arial"/>
        </w:rPr>
        <w:t>nowledge, skills and experience</w:t>
      </w:r>
    </w:p>
    <w:p w14:paraId="419AC29F" w14:textId="77777777" w:rsidR="007C3ABE" w:rsidRDefault="008645D6">
      <w:pPr>
        <w:pStyle w:val="ListParagraph"/>
        <w:numPr>
          <w:ilvl w:val="0"/>
          <w:numId w:val="18"/>
        </w:numPr>
        <w:suppressAutoHyphens/>
        <w:rPr>
          <w:rFonts w:ascii="Arial" w:eastAsia="Arial" w:hAnsi="Arial" w:cs="Arial"/>
        </w:rPr>
      </w:pPr>
      <w:r>
        <w:rPr>
          <w:rFonts w:ascii="Arial" w:hAnsi="Arial"/>
        </w:rPr>
        <w:t>Experience of contracting, negotiation and co-producing</w:t>
      </w:r>
    </w:p>
    <w:p w14:paraId="69292B1F" w14:textId="77777777" w:rsidR="007C3ABE" w:rsidRDefault="008645D6">
      <w:pPr>
        <w:pStyle w:val="ListParagraph"/>
        <w:numPr>
          <w:ilvl w:val="0"/>
          <w:numId w:val="18"/>
        </w:numPr>
        <w:suppressAutoHyphens/>
        <w:rPr>
          <w:rFonts w:ascii="Arial" w:eastAsia="Arial" w:hAnsi="Arial" w:cs="Arial"/>
        </w:rPr>
      </w:pPr>
      <w:r>
        <w:rPr>
          <w:rFonts w:ascii="Arial" w:hAnsi="Arial"/>
        </w:rPr>
        <w:t xml:space="preserve">Experience of working in theatre administration </w:t>
      </w:r>
    </w:p>
    <w:p w14:paraId="6B682A89" w14:textId="77777777" w:rsidR="007C3ABE" w:rsidRDefault="008645D6">
      <w:pPr>
        <w:pStyle w:val="ListParagraph"/>
        <w:numPr>
          <w:ilvl w:val="0"/>
          <w:numId w:val="18"/>
        </w:numPr>
        <w:suppressAutoHyphens/>
        <w:rPr>
          <w:rFonts w:ascii="Arial" w:eastAsia="Arial" w:hAnsi="Arial" w:cs="Arial"/>
        </w:rPr>
      </w:pPr>
      <w:r>
        <w:rPr>
          <w:rFonts w:ascii="Arial" w:hAnsi="Arial"/>
        </w:rPr>
        <w:t xml:space="preserve">Management experience within a small-scale arts </w:t>
      </w:r>
      <w:proofErr w:type="spellStart"/>
      <w:r>
        <w:rPr>
          <w:rFonts w:ascii="Arial" w:hAnsi="Arial"/>
        </w:rPr>
        <w:t>organisation</w:t>
      </w:r>
      <w:proofErr w:type="spellEnd"/>
    </w:p>
    <w:p w14:paraId="1634C7A7" w14:textId="77777777" w:rsidR="007C3ABE" w:rsidRDefault="008645D6">
      <w:pPr>
        <w:pStyle w:val="ListParagraph"/>
        <w:numPr>
          <w:ilvl w:val="0"/>
          <w:numId w:val="18"/>
        </w:numPr>
        <w:suppressAutoHyphens/>
        <w:rPr>
          <w:rFonts w:ascii="Arial" w:eastAsia="Arial" w:hAnsi="Arial" w:cs="Arial"/>
        </w:rPr>
      </w:pPr>
      <w:r>
        <w:rPr>
          <w:rFonts w:ascii="Arial" w:hAnsi="Arial"/>
        </w:rPr>
        <w:t>An up to date knowledge of the arts, specifically in the UK</w:t>
      </w:r>
    </w:p>
    <w:p w14:paraId="01DC0B24" w14:textId="77777777" w:rsidR="007C3ABE" w:rsidRDefault="008645D6">
      <w:pPr>
        <w:pStyle w:val="ListParagraph"/>
        <w:numPr>
          <w:ilvl w:val="0"/>
          <w:numId w:val="18"/>
        </w:numPr>
        <w:suppressAutoHyphens/>
        <w:rPr>
          <w:rFonts w:ascii="Arial" w:eastAsia="Arial" w:hAnsi="Arial" w:cs="Arial"/>
        </w:rPr>
      </w:pPr>
      <w:r>
        <w:rPr>
          <w:rFonts w:ascii="Arial" w:hAnsi="Arial"/>
        </w:rPr>
        <w:t>Knowledge of environmental issues in the arts with a willingness to increase learning</w:t>
      </w:r>
    </w:p>
    <w:p w14:paraId="71A423C4" w14:textId="77777777" w:rsidR="007C3ABE" w:rsidRDefault="007C3ABE">
      <w:pPr>
        <w:pStyle w:val="ListParagraph"/>
        <w:ind w:left="0"/>
      </w:pPr>
    </w:p>
    <w:p w14:paraId="40FCFF2E" w14:textId="77777777" w:rsidR="007C3ABE" w:rsidRDefault="008645D6">
      <w:pPr>
        <w:pStyle w:val="ListParagraph"/>
        <w:ind w:left="0"/>
      </w:pPr>
      <w:r>
        <w:rPr>
          <w:rFonts w:ascii="Arial" w:hAnsi="Arial"/>
          <w:b/>
          <w:bCs/>
        </w:rPr>
        <w:t>General</w:t>
      </w:r>
    </w:p>
    <w:p w14:paraId="44D6648C" w14:textId="77777777" w:rsidR="007C3ABE" w:rsidRDefault="008645D6">
      <w:pPr>
        <w:pStyle w:val="BodyAA"/>
        <w:widowControl w:val="0"/>
        <w:numPr>
          <w:ilvl w:val="0"/>
          <w:numId w:val="20"/>
        </w:numPr>
        <w:suppressAutoHyphens/>
        <w:spacing w:line="240" w:lineRule="atLeast"/>
        <w:rPr>
          <w:rFonts w:ascii="Arial" w:eastAsia="Arial" w:hAnsi="Arial" w:cs="Arial"/>
        </w:rPr>
      </w:pPr>
      <w:r>
        <w:rPr>
          <w:rFonts w:ascii="Arial" w:hAnsi="Arial"/>
        </w:rPr>
        <w:t>The Finance &amp; Operations Manager will be expected to develop an in-depth understanding of the artistic policy, programming, participatory policy, audiences and venues of 20 Stories High</w:t>
      </w:r>
    </w:p>
    <w:p w14:paraId="6FDC2AB8" w14:textId="77777777" w:rsidR="007C3ABE" w:rsidRDefault="008645D6">
      <w:pPr>
        <w:pStyle w:val="BodyAA"/>
        <w:widowControl w:val="0"/>
        <w:numPr>
          <w:ilvl w:val="0"/>
          <w:numId w:val="20"/>
        </w:numPr>
        <w:suppressAutoHyphens/>
        <w:spacing w:line="240" w:lineRule="atLeast"/>
        <w:rPr>
          <w:rFonts w:ascii="Arial" w:eastAsia="Arial" w:hAnsi="Arial" w:cs="Arial"/>
        </w:rPr>
      </w:pPr>
      <w:r>
        <w:rPr>
          <w:rFonts w:ascii="Arial" w:hAnsi="Arial"/>
        </w:rPr>
        <w:t>The Finance &amp; Operations Manager will be expected to work in line with the current management values, ethos and objectives</w:t>
      </w:r>
    </w:p>
    <w:p w14:paraId="6C5FC934" w14:textId="77777777" w:rsidR="007C3ABE" w:rsidRDefault="007C3ABE">
      <w:pPr>
        <w:pStyle w:val="BodyAA"/>
        <w:widowControl w:val="0"/>
        <w:tabs>
          <w:tab w:val="left" w:pos="360"/>
        </w:tabs>
        <w:suppressAutoHyphens/>
        <w:spacing w:line="240" w:lineRule="atLeast"/>
        <w:rPr>
          <w:rFonts w:ascii="Arial" w:eastAsia="Arial" w:hAnsi="Arial" w:cs="Arial"/>
        </w:rPr>
      </w:pPr>
    </w:p>
    <w:p w14:paraId="31B6D38A" w14:textId="77777777" w:rsidR="007C3ABE" w:rsidRDefault="008645D6">
      <w:pPr>
        <w:pStyle w:val="BodyB"/>
        <w:suppressAutoHyphens/>
        <w:rPr>
          <w:rFonts w:ascii="Apercu" w:eastAsia="Apercu" w:hAnsi="Apercu" w:cs="Apercu"/>
          <w:color w:val="00B0F0"/>
          <w:spacing w:val="-3"/>
          <w:sz w:val="32"/>
          <w:szCs w:val="32"/>
          <w:u w:color="00B0F0"/>
        </w:rPr>
      </w:pPr>
      <w:r>
        <w:rPr>
          <w:rFonts w:ascii="Apercu" w:eastAsia="Apercu" w:hAnsi="Apercu" w:cs="Apercu"/>
          <w:color w:val="00B0F0"/>
          <w:spacing w:val="-3"/>
          <w:sz w:val="32"/>
          <w:szCs w:val="32"/>
          <w:u w:color="00B0F0"/>
        </w:rPr>
        <w:t xml:space="preserve">To apply </w:t>
      </w:r>
    </w:p>
    <w:p w14:paraId="4DDE3484" w14:textId="77777777" w:rsidR="007C3ABE" w:rsidRDefault="007C3ABE">
      <w:pPr>
        <w:pStyle w:val="Body"/>
        <w:rPr>
          <w:rFonts w:ascii="Arial" w:eastAsia="Arial" w:hAnsi="Arial" w:cs="Arial"/>
        </w:rPr>
      </w:pPr>
    </w:p>
    <w:p w14:paraId="60918E8F" w14:textId="77777777" w:rsidR="007C3ABE" w:rsidRDefault="008645D6">
      <w:pPr>
        <w:pStyle w:val="Body"/>
        <w:rPr>
          <w:rFonts w:ascii="Arial" w:eastAsia="Arial" w:hAnsi="Arial" w:cs="Arial"/>
        </w:rPr>
      </w:pPr>
      <w:r>
        <w:rPr>
          <w:rFonts w:ascii="Arial" w:hAnsi="Arial"/>
          <w:lang w:val="en-US"/>
        </w:rPr>
        <w:t xml:space="preserve">If you would like to apply for this role, please complete 20 Stories High’s Application Form and Equal Opportunities Form (below) and return by email to our Administrator, Amy Thompson.  Please note that CVs will not be accepted. The application form can be downloaded from our website or requested from Amy. </w:t>
      </w:r>
    </w:p>
    <w:p w14:paraId="4B16DF49" w14:textId="77777777" w:rsidR="007C3ABE" w:rsidRDefault="007C3ABE">
      <w:pPr>
        <w:pStyle w:val="Body"/>
        <w:rPr>
          <w:rFonts w:ascii="Arial" w:eastAsia="Arial" w:hAnsi="Arial" w:cs="Arial"/>
        </w:rPr>
      </w:pPr>
    </w:p>
    <w:p w14:paraId="4780DD78" w14:textId="77777777" w:rsidR="007C3ABE" w:rsidRDefault="008645D6">
      <w:pPr>
        <w:pStyle w:val="Body"/>
        <w:rPr>
          <w:rFonts w:ascii="Arial" w:eastAsia="Arial" w:hAnsi="Arial" w:cs="Arial"/>
        </w:rPr>
      </w:pPr>
      <w:r>
        <w:rPr>
          <w:rFonts w:ascii="Arial" w:hAnsi="Arial"/>
          <w:lang w:val="en-US"/>
        </w:rPr>
        <w:t>The deadline for applications is</w:t>
      </w:r>
      <w:r>
        <w:rPr>
          <w:rFonts w:ascii="Arial" w:hAnsi="Arial"/>
          <w:b/>
          <w:bCs/>
          <w:lang w:val="en-US"/>
        </w:rPr>
        <w:t xml:space="preserve"> 9am Monday 24</w:t>
      </w:r>
      <w:r>
        <w:rPr>
          <w:rFonts w:ascii="Arial" w:hAnsi="Arial"/>
          <w:b/>
          <w:bCs/>
          <w:vertAlign w:val="superscript"/>
          <w:lang w:val="en-US"/>
        </w:rPr>
        <w:t>th</w:t>
      </w:r>
      <w:r>
        <w:rPr>
          <w:rFonts w:ascii="Arial" w:hAnsi="Arial"/>
          <w:b/>
          <w:bCs/>
          <w:lang w:val="en-US"/>
        </w:rPr>
        <w:t xml:space="preserve"> February 2020. </w:t>
      </w:r>
      <w:r>
        <w:rPr>
          <w:rFonts w:ascii="Arial" w:hAnsi="Arial"/>
          <w:lang w:val="en-US"/>
        </w:rPr>
        <w:t xml:space="preserve">Applications received after this date and time will not be considered. The recruitment day will be held on </w:t>
      </w:r>
      <w:r>
        <w:rPr>
          <w:rFonts w:ascii="Arial" w:hAnsi="Arial"/>
          <w:b/>
          <w:bCs/>
          <w:lang w:val="en-US"/>
        </w:rPr>
        <w:t>Wednesday 4</w:t>
      </w:r>
      <w:r>
        <w:rPr>
          <w:rFonts w:ascii="Arial" w:hAnsi="Arial"/>
          <w:b/>
          <w:bCs/>
          <w:vertAlign w:val="superscript"/>
          <w:lang w:val="en-US"/>
        </w:rPr>
        <w:t>th</w:t>
      </w:r>
      <w:r>
        <w:rPr>
          <w:rFonts w:ascii="Arial" w:hAnsi="Arial"/>
          <w:b/>
          <w:bCs/>
          <w:lang w:val="en-US"/>
        </w:rPr>
        <w:t xml:space="preserve"> March 2020 at Toxteth TV, </w:t>
      </w:r>
      <w:r>
        <w:rPr>
          <w:rFonts w:ascii="Arial" w:hAnsi="Arial"/>
          <w:lang w:val="en-US"/>
        </w:rPr>
        <w:t>with a start date as soon as possible after appointment.</w:t>
      </w:r>
    </w:p>
    <w:p w14:paraId="35BD184A" w14:textId="77777777" w:rsidR="007C3ABE" w:rsidRDefault="008645D6">
      <w:pPr>
        <w:pStyle w:val="Body"/>
      </w:pPr>
      <w:r>
        <w:rPr>
          <w:rFonts w:ascii="Arial Unicode MS" w:eastAsia="Arial Unicode MS" w:hAnsi="Arial Unicode MS" w:cs="Arial Unicode MS"/>
          <w:spacing w:val="-3"/>
          <w:lang w:val="en-US"/>
        </w:rPr>
        <w:br w:type="page"/>
      </w:r>
    </w:p>
    <w:p w14:paraId="3259A49A" w14:textId="77777777" w:rsidR="007C3ABE" w:rsidRDefault="008645D6">
      <w:pPr>
        <w:pStyle w:val="Body"/>
        <w:rPr>
          <w:rFonts w:ascii="Arial" w:eastAsia="Arial" w:hAnsi="Arial" w:cs="Arial"/>
          <w:b/>
          <w:bCs/>
          <w:sz w:val="48"/>
          <w:szCs w:val="48"/>
          <w:u w:val="single"/>
        </w:rPr>
      </w:pPr>
      <w:r>
        <w:rPr>
          <w:rFonts w:ascii="Arial" w:eastAsia="Arial" w:hAnsi="Arial" w:cs="Arial"/>
          <w:b/>
          <w:bCs/>
          <w:noProof/>
          <w:sz w:val="48"/>
          <w:szCs w:val="48"/>
          <w:u w:val="single"/>
          <w:lang w:val="en-US" w:eastAsia="en-US"/>
        </w:rPr>
        <w:lastRenderedPageBreak/>
        <w:drawing>
          <wp:inline distT="0" distB="0" distL="0" distR="0" wp14:anchorId="77287F58" wp14:editId="67AA5066">
            <wp:extent cx="1645978" cy="1645978"/>
            <wp:effectExtent l="0" t="0" r="0" b="0"/>
            <wp:docPr id="1073741826" name="officeArt object" descr="20SH_circle5.png"/>
            <wp:cNvGraphicFramePr/>
            <a:graphic xmlns:a="http://schemas.openxmlformats.org/drawingml/2006/main">
              <a:graphicData uri="http://schemas.openxmlformats.org/drawingml/2006/picture">
                <pic:pic xmlns:pic="http://schemas.openxmlformats.org/drawingml/2006/picture">
                  <pic:nvPicPr>
                    <pic:cNvPr id="1073741826" name="image2.png" descr="20SH_circle5.png"/>
                    <pic:cNvPicPr>
                      <a:picLocks noChangeAspect="1"/>
                    </pic:cNvPicPr>
                  </pic:nvPicPr>
                  <pic:blipFill>
                    <a:blip r:embed="rId9"/>
                    <a:stretch>
                      <a:fillRect/>
                    </a:stretch>
                  </pic:blipFill>
                  <pic:spPr>
                    <a:xfrm>
                      <a:off x="0" y="0"/>
                      <a:ext cx="1645978" cy="1645978"/>
                    </a:xfrm>
                    <a:prstGeom prst="rect">
                      <a:avLst/>
                    </a:prstGeom>
                    <a:ln w="12700" cap="flat">
                      <a:noFill/>
                      <a:miter lim="400000"/>
                    </a:ln>
                    <a:effectLst/>
                  </pic:spPr>
                </pic:pic>
              </a:graphicData>
            </a:graphic>
          </wp:inline>
        </w:drawing>
      </w:r>
    </w:p>
    <w:p w14:paraId="340C79FE" w14:textId="77777777" w:rsidR="007C3ABE" w:rsidRDefault="007C3ABE">
      <w:pPr>
        <w:pStyle w:val="Body"/>
        <w:rPr>
          <w:rFonts w:ascii="Arial" w:eastAsia="Arial" w:hAnsi="Arial" w:cs="Arial"/>
          <w:b/>
          <w:bCs/>
          <w:sz w:val="48"/>
          <w:szCs w:val="48"/>
        </w:rPr>
      </w:pPr>
    </w:p>
    <w:p w14:paraId="5DB0DB24" w14:textId="77777777" w:rsidR="007C3ABE" w:rsidRDefault="008645D6">
      <w:pPr>
        <w:pStyle w:val="Body"/>
        <w:rPr>
          <w:rFonts w:ascii="Arial" w:eastAsia="Arial" w:hAnsi="Arial" w:cs="Arial"/>
          <w:b/>
          <w:bCs/>
          <w:sz w:val="32"/>
          <w:szCs w:val="32"/>
        </w:rPr>
      </w:pPr>
      <w:r>
        <w:rPr>
          <w:rFonts w:ascii="Arial" w:hAnsi="Arial"/>
          <w:b/>
          <w:bCs/>
          <w:sz w:val="32"/>
          <w:szCs w:val="32"/>
          <w:lang w:val="en-US"/>
        </w:rPr>
        <w:t>APPLICATION FORM</w:t>
      </w:r>
    </w:p>
    <w:p w14:paraId="64D3D40F" w14:textId="77777777" w:rsidR="007C3ABE" w:rsidRDefault="007C3ABE">
      <w:pPr>
        <w:pStyle w:val="Body"/>
        <w:rPr>
          <w:rFonts w:ascii="Arial" w:eastAsia="Arial" w:hAnsi="Arial" w:cs="Arial"/>
          <w:b/>
          <w:bCs/>
        </w:rPr>
      </w:pPr>
    </w:p>
    <w:p w14:paraId="2D7B3771" w14:textId="77777777" w:rsidR="007C3ABE" w:rsidRDefault="007C3ABE">
      <w:pPr>
        <w:pStyle w:val="Body"/>
        <w:rPr>
          <w:rFonts w:ascii="Arial" w:eastAsia="Arial" w:hAnsi="Arial" w:cs="Arial"/>
          <w:b/>
          <w:bCs/>
        </w:rPr>
      </w:pPr>
    </w:p>
    <w:p w14:paraId="6B0AA46B" w14:textId="77777777" w:rsidR="007C3ABE" w:rsidRDefault="008645D6">
      <w:pPr>
        <w:pStyle w:val="Body"/>
        <w:rPr>
          <w:rFonts w:ascii="Arial" w:eastAsia="Arial" w:hAnsi="Arial" w:cs="Arial"/>
          <w:b/>
          <w:bCs/>
        </w:rPr>
      </w:pPr>
      <w:r>
        <w:rPr>
          <w:rFonts w:ascii="Arial" w:hAnsi="Arial"/>
          <w:b/>
          <w:bCs/>
          <w:lang w:val="en-US"/>
        </w:rPr>
        <w:t>Application for post of:</w:t>
      </w:r>
    </w:p>
    <w:p w14:paraId="125289D2" w14:textId="77777777" w:rsidR="007C3ABE" w:rsidRDefault="008645D6">
      <w:pPr>
        <w:pStyle w:val="Body"/>
        <w:pBdr>
          <w:top w:val="single" w:sz="4" w:space="0" w:color="000000"/>
          <w:left w:val="single" w:sz="4" w:space="0" w:color="000000"/>
          <w:bottom w:val="single" w:sz="4" w:space="0" w:color="000000"/>
          <w:right w:val="single" w:sz="4" w:space="0" w:color="000000"/>
        </w:pBdr>
        <w:spacing w:before="120"/>
        <w:rPr>
          <w:rFonts w:ascii="Arial" w:eastAsia="Arial" w:hAnsi="Arial" w:cs="Arial"/>
          <w:b/>
          <w:bCs/>
        </w:rPr>
      </w:pPr>
      <w:r>
        <w:rPr>
          <w:rFonts w:ascii="Arial" w:hAnsi="Arial"/>
          <w:b/>
          <w:bCs/>
          <w:lang w:val="en-US"/>
        </w:rPr>
        <w:t>Finance &amp; Operations Manager</w:t>
      </w:r>
    </w:p>
    <w:p w14:paraId="037DF4F7" w14:textId="77777777" w:rsidR="007C3ABE" w:rsidRDefault="007C3ABE">
      <w:pPr>
        <w:pStyle w:val="Body"/>
        <w:rPr>
          <w:rFonts w:ascii="Arial" w:eastAsia="Arial" w:hAnsi="Arial" w:cs="Arial"/>
          <w:b/>
          <w:bCs/>
        </w:rPr>
      </w:pPr>
    </w:p>
    <w:p w14:paraId="122B59A3" w14:textId="77777777" w:rsidR="007C3ABE" w:rsidRDefault="008645D6">
      <w:pPr>
        <w:pStyle w:val="Body"/>
        <w:rPr>
          <w:rFonts w:ascii="Arial" w:eastAsia="Arial" w:hAnsi="Arial" w:cs="Arial"/>
          <w:b/>
          <w:bCs/>
        </w:rPr>
      </w:pPr>
      <w:r>
        <w:rPr>
          <w:rFonts w:ascii="Arial" w:hAnsi="Arial"/>
          <w:b/>
          <w:bCs/>
          <w:lang w:val="en-US"/>
        </w:rPr>
        <w:t>Please use black ink or type.</w:t>
      </w:r>
    </w:p>
    <w:p w14:paraId="241A74A5" w14:textId="77777777" w:rsidR="007C3ABE" w:rsidRDefault="007C3ABE">
      <w:pPr>
        <w:pStyle w:val="Body"/>
        <w:rPr>
          <w:rFonts w:ascii="Arial" w:eastAsia="Arial" w:hAnsi="Arial" w:cs="Arial"/>
          <w:b/>
          <w:bCs/>
        </w:rPr>
      </w:pPr>
    </w:p>
    <w:p w14:paraId="25F99AC9" w14:textId="77777777" w:rsidR="007C3ABE" w:rsidRDefault="008645D6">
      <w:pPr>
        <w:pStyle w:val="Body"/>
        <w:rPr>
          <w:rFonts w:ascii="Arial" w:eastAsia="Arial" w:hAnsi="Arial" w:cs="Arial"/>
          <w:b/>
          <w:bCs/>
        </w:rPr>
      </w:pPr>
      <w:r>
        <w:rPr>
          <w:rFonts w:ascii="Arial" w:hAnsi="Arial"/>
          <w:b/>
          <w:bCs/>
          <w:lang w:val="en-US"/>
        </w:rPr>
        <w:t>1. General information</w:t>
      </w:r>
    </w:p>
    <w:p w14:paraId="73B3D760" w14:textId="77777777" w:rsidR="007C3ABE" w:rsidRDefault="007C3ABE">
      <w:pPr>
        <w:pStyle w:val="Body"/>
        <w:rPr>
          <w:rFonts w:ascii="Arial" w:eastAsia="Arial" w:hAnsi="Arial" w:cs="Arial"/>
          <w:b/>
          <w:bCs/>
        </w:rPr>
      </w:pPr>
    </w:p>
    <w:tbl>
      <w:tblPr>
        <w:tblW w:w="95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578"/>
      </w:tblGrid>
      <w:tr w:rsidR="007C3ABE" w14:paraId="091CD430" w14:textId="77777777">
        <w:trPr>
          <w:trHeight w:val="494"/>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A6D38" w14:textId="77777777" w:rsidR="007C3ABE" w:rsidRDefault="008645D6">
            <w:pPr>
              <w:pStyle w:val="Body"/>
            </w:pPr>
            <w:r>
              <w:rPr>
                <w:rFonts w:ascii="Arial" w:hAnsi="Arial"/>
                <w:lang w:val="en-US"/>
              </w:rPr>
              <w:t xml:space="preserve">Surname:  </w:t>
            </w:r>
          </w:p>
        </w:tc>
      </w:tr>
      <w:tr w:rsidR="007C3ABE" w14:paraId="0467A827" w14:textId="77777777">
        <w:trPr>
          <w:trHeight w:val="560"/>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4FCEC" w14:textId="77777777" w:rsidR="007C3ABE" w:rsidRDefault="008645D6">
            <w:pPr>
              <w:pStyle w:val="Body"/>
            </w:pPr>
            <w:r>
              <w:rPr>
                <w:rFonts w:ascii="Arial" w:hAnsi="Arial"/>
                <w:lang w:val="en-US"/>
              </w:rPr>
              <w:t>First name:</w:t>
            </w:r>
          </w:p>
        </w:tc>
      </w:tr>
      <w:tr w:rsidR="007C3ABE" w14:paraId="3FE4729D" w14:textId="77777777">
        <w:trPr>
          <w:trHeight w:val="1682"/>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A9F69" w14:textId="77777777" w:rsidR="007C3ABE" w:rsidRDefault="008645D6">
            <w:pPr>
              <w:pStyle w:val="Body"/>
              <w:rPr>
                <w:rFonts w:ascii="Arial" w:eastAsia="Arial" w:hAnsi="Arial" w:cs="Arial"/>
              </w:rPr>
            </w:pPr>
            <w:r>
              <w:rPr>
                <w:rFonts w:ascii="Arial" w:hAnsi="Arial"/>
                <w:lang w:val="en-US"/>
              </w:rPr>
              <w:t>Address:</w:t>
            </w:r>
          </w:p>
          <w:p w14:paraId="07B23E50" w14:textId="77777777" w:rsidR="007C3ABE" w:rsidRDefault="007C3ABE">
            <w:pPr>
              <w:pStyle w:val="Body"/>
              <w:rPr>
                <w:rFonts w:ascii="Arial" w:eastAsia="Arial" w:hAnsi="Arial" w:cs="Arial"/>
                <w:lang w:val="en-US"/>
              </w:rPr>
            </w:pPr>
          </w:p>
          <w:p w14:paraId="5C0D3B42" w14:textId="77777777" w:rsidR="007C3ABE" w:rsidRDefault="007C3ABE">
            <w:pPr>
              <w:pStyle w:val="Body"/>
              <w:rPr>
                <w:rFonts w:ascii="Arial" w:eastAsia="Arial" w:hAnsi="Arial" w:cs="Arial"/>
                <w:lang w:val="en-US"/>
              </w:rPr>
            </w:pPr>
          </w:p>
          <w:p w14:paraId="02A735A9" w14:textId="77777777" w:rsidR="007C3ABE" w:rsidRDefault="007C3ABE">
            <w:pPr>
              <w:pStyle w:val="Body"/>
              <w:rPr>
                <w:rFonts w:ascii="Arial" w:eastAsia="Arial" w:hAnsi="Arial" w:cs="Arial"/>
                <w:lang w:val="en-US"/>
              </w:rPr>
            </w:pPr>
          </w:p>
          <w:p w14:paraId="63C25056" w14:textId="77777777" w:rsidR="007C3ABE" w:rsidRDefault="007C3ABE">
            <w:pPr>
              <w:pStyle w:val="Body"/>
              <w:rPr>
                <w:rFonts w:ascii="Arial" w:eastAsia="Arial" w:hAnsi="Arial" w:cs="Arial"/>
                <w:lang w:val="en-US"/>
              </w:rPr>
            </w:pPr>
          </w:p>
          <w:p w14:paraId="3090D913" w14:textId="77777777" w:rsidR="007C3ABE" w:rsidRDefault="008645D6">
            <w:pPr>
              <w:pStyle w:val="Body"/>
            </w:pPr>
            <w:r>
              <w:rPr>
                <w:rFonts w:ascii="Arial" w:hAnsi="Arial"/>
                <w:lang w:val="en-US"/>
              </w:rPr>
              <w:t xml:space="preserve">  </w:t>
            </w:r>
          </w:p>
        </w:tc>
      </w:tr>
      <w:tr w:rsidR="007C3ABE" w14:paraId="3BABC1E3" w14:textId="77777777">
        <w:trPr>
          <w:trHeight w:val="474"/>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DBA2A" w14:textId="77777777" w:rsidR="007C3ABE" w:rsidRDefault="008645D6">
            <w:pPr>
              <w:pStyle w:val="Body"/>
            </w:pPr>
            <w:r>
              <w:rPr>
                <w:rFonts w:ascii="Arial" w:hAnsi="Arial"/>
                <w:lang w:val="en-US"/>
              </w:rPr>
              <w:t>Telephone:</w:t>
            </w:r>
          </w:p>
        </w:tc>
      </w:tr>
      <w:tr w:rsidR="007C3ABE" w14:paraId="161754C3" w14:textId="77777777">
        <w:trPr>
          <w:trHeight w:val="422"/>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9F921" w14:textId="77777777" w:rsidR="007C3ABE" w:rsidRDefault="008645D6">
            <w:pPr>
              <w:pStyle w:val="Body"/>
            </w:pPr>
            <w:r>
              <w:rPr>
                <w:rFonts w:ascii="Arial" w:hAnsi="Arial"/>
                <w:lang w:val="en-US"/>
              </w:rPr>
              <w:t>Telephone (mobile):</w:t>
            </w:r>
          </w:p>
        </w:tc>
      </w:tr>
      <w:tr w:rsidR="007C3ABE" w14:paraId="7048FE3E" w14:textId="77777777">
        <w:trPr>
          <w:trHeight w:val="534"/>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B744A" w14:textId="77777777" w:rsidR="007C3ABE" w:rsidRDefault="008645D6">
            <w:pPr>
              <w:pStyle w:val="Body"/>
            </w:pPr>
            <w:r>
              <w:rPr>
                <w:rFonts w:ascii="Arial" w:hAnsi="Arial"/>
                <w:lang w:val="en-US"/>
              </w:rPr>
              <w:t xml:space="preserve">Email: </w:t>
            </w:r>
          </w:p>
        </w:tc>
      </w:tr>
      <w:tr w:rsidR="007C3ABE" w14:paraId="39BC38C0" w14:textId="77777777">
        <w:trPr>
          <w:trHeight w:val="1122"/>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E75AD" w14:textId="77777777" w:rsidR="007C3ABE" w:rsidRDefault="008645D6">
            <w:pPr>
              <w:pStyle w:val="Body"/>
              <w:rPr>
                <w:rFonts w:ascii="Arial" w:eastAsia="Arial" w:hAnsi="Arial" w:cs="Arial"/>
              </w:rPr>
            </w:pPr>
            <w:r>
              <w:rPr>
                <w:rFonts w:ascii="Arial" w:hAnsi="Arial"/>
                <w:lang w:val="en-US"/>
              </w:rPr>
              <w:t>What is your preferred means of communication? (please delete)</w:t>
            </w:r>
          </w:p>
          <w:p w14:paraId="4C055014" w14:textId="77777777" w:rsidR="007C3ABE" w:rsidRDefault="007C3ABE">
            <w:pPr>
              <w:pStyle w:val="Body"/>
              <w:rPr>
                <w:rFonts w:ascii="Arial" w:eastAsia="Arial" w:hAnsi="Arial" w:cs="Arial"/>
                <w:lang w:val="en-US"/>
              </w:rPr>
            </w:pPr>
          </w:p>
          <w:p w14:paraId="02DDEE21" w14:textId="77777777" w:rsidR="007C3ABE" w:rsidRDefault="008645D6">
            <w:pPr>
              <w:pStyle w:val="Body"/>
              <w:rPr>
                <w:rFonts w:ascii="Arial" w:eastAsia="Arial" w:hAnsi="Arial" w:cs="Arial"/>
              </w:rPr>
            </w:pPr>
            <w:r>
              <w:rPr>
                <w:rFonts w:ascii="Arial" w:hAnsi="Arial"/>
                <w:lang w:val="en-US"/>
              </w:rPr>
              <w:t>Telephone (day/evening/mobile):</w:t>
            </w:r>
          </w:p>
          <w:p w14:paraId="170519D2" w14:textId="77777777" w:rsidR="007C3ABE" w:rsidRDefault="008645D6">
            <w:pPr>
              <w:pStyle w:val="Body"/>
            </w:pPr>
            <w:proofErr w:type="gramStart"/>
            <w:r>
              <w:rPr>
                <w:rFonts w:ascii="Arial" w:hAnsi="Arial"/>
                <w:lang w:val="en-US"/>
              </w:rPr>
              <w:t>Email :</w:t>
            </w:r>
            <w:proofErr w:type="gramEnd"/>
          </w:p>
        </w:tc>
      </w:tr>
    </w:tbl>
    <w:p w14:paraId="04D9F5B8" w14:textId="77777777" w:rsidR="007C3ABE" w:rsidRDefault="007C3ABE">
      <w:pPr>
        <w:pStyle w:val="Body"/>
        <w:widowControl w:val="0"/>
        <w:rPr>
          <w:rFonts w:ascii="Arial" w:eastAsia="Arial" w:hAnsi="Arial" w:cs="Arial"/>
          <w:b/>
          <w:bCs/>
        </w:rPr>
      </w:pPr>
    </w:p>
    <w:p w14:paraId="38B450C3" w14:textId="77777777" w:rsidR="007C3ABE" w:rsidRDefault="008645D6">
      <w:pPr>
        <w:pStyle w:val="Body"/>
        <w:pageBreakBefore/>
        <w:rPr>
          <w:rFonts w:ascii="Arial" w:eastAsia="Arial" w:hAnsi="Arial" w:cs="Arial"/>
          <w:b/>
          <w:bCs/>
        </w:rPr>
      </w:pPr>
      <w:r>
        <w:rPr>
          <w:rFonts w:ascii="Arial" w:hAnsi="Arial"/>
          <w:b/>
          <w:bCs/>
          <w:lang w:val="en-US"/>
        </w:rPr>
        <w:lastRenderedPageBreak/>
        <w:t>2. References</w:t>
      </w:r>
    </w:p>
    <w:p w14:paraId="788B162A" w14:textId="77777777" w:rsidR="007C3ABE" w:rsidRDefault="008645D6">
      <w:pPr>
        <w:pStyle w:val="Body"/>
        <w:rPr>
          <w:rFonts w:ascii="Arial" w:eastAsia="Arial" w:hAnsi="Arial" w:cs="Arial"/>
        </w:rPr>
      </w:pPr>
      <w:r>
        <w:rPr>
          <w:rFonts w:ascii="Arial" w:hAnsi="Arial"/>
          <w:lang w:val="en-US"/>
        </w:rPr>
        <w:t>Please give the name of two referees. One should be your present or most recent employer.</w:t>
      </w:r>
    </w:p>
    <w:p w14:paraId="0ADE347C" w14:textId="77777777" w:rsidR="007C3ABE" w:rsidRDefault="007C3ABE">
      <w:pPr>
        <w:pStyle w:val="Body"/>
        <w:rPr>
          <w:rFonts w:ascii="Arial" w:eastAsia="Arial" w:hAnsi="Arial" w:cs="Arial"/>
        </w:rPr>
      </w:pPr>
    </w:p>
    <w:tbl>
      <w:tblPr>
        <w:tblW w:w="95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578"/>
      </w:tblGrid>
      <w:tr w:rsidR="007C3ABE" w14:paraId="2C7D82FF" w14:textId="77777777">
        <w:trPr>
          <w:trHeight w:val="1122"/>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029D4" w14:textId="77777777" w:rsidR="007C3ABE" w:rsidRDefault="008645D6">
            <w:pPr>
              <w:pStyle w:val="Body"/>
              <w:rPr>
                <w:rFonts w:ascii="Arial" w:eastAsia="Arial" w:hAnsi="Arial" w:cs="Arial"/>
                <w:i/>
                <w:iCs/>
              </w:rPr>
            </w:pPr>
            <w:r>
              <w:rPr>
                <w:rFonts w:ascii="Arial" w:hAnsi="Arial"/>
                <w:i/>
                <w:iCs/>
                <w:lang w:val="en-US"/>
              </w:rPr>
              <w:t>Referee 1</w:t>
            </w:r>
          </w:p>
          <w:p w14:paraId="7AA16701" w14:textId="77777777" w:rsidR="007C3ABE" w:rsidRDefault="007C3ABE">
            <w:pPr>
              <w:pStyle w:val="Body"/>
              <w:rPr>
                <w:rFonts w:ascii="Arial" w:eastAsia="Arial" w:hAnsi="Arial" w:cs="Arial"/>
                <w:i/>
                <w:iCs/>
                <w:lang w:val="en-US"/>
              </w:rPr>
            </w:pPr>
          </w:p>
          <w:p w14:paraId="1CF98C06" w14:textId="77777777" w:rsidR="007C3ABE" w:rsidRDefault="008645D6">
            <w:pPr>
              <w:pStyle w:val="Body"/>
            </w:pPr>
            <w:r>
              <w:rPr>
                <w:rFonts w:ascii="Arial" w:hAnsi="Arial"/>
                <w:lang w:val="en-US"/>
              </w:rPr>
              <w:t>Name:</w:t>
            </w:r>
          </w:p>
        </w:tc>
      </w:tr>
      <w:tr w:rsidR="007C3ABE" w14:paraId="21809652" w14:textId="77777777">
        <w:trPr>
          <w:trHeight w:val="548"/>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728AE" w14:textId="77777777" w:rsidR="007C3ABE" w:rsidRDefault="008645D6">
            <w:pPr>
              <w:pStyle w:val="Body"/>
            </w:pPr>
            <w:r>
              <w:rPr>
                <w:rFonts w:ascii="Arial" w:hAnsi="Arial"/>
                <w:lang w:val="en-US"/>
              </w:rPr>
              <w:t>Position:</w:t>
            </w:r>
          </w:p>
        </w:tc>
      </w:tr>
      <w:tr w:rsidR="007C3ABE" w14:paraId="51EDB489" w14:textId="77777777">
        <w:trPr>
          <w:trHeight w:val="841"/>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38BF9" w14:textId="77777777" w:rsidR="007C3ABE" w:rsidRDefault="008645D6">
            <w:pPr>
              <w:pStyle w:val="Body"/>
            </w:pPr>
            <w:r>
              <w:rPr>
                <w:rFonts w:ascii="Arial" w:hAnsi="Arial"/>
                <w:lang w:val="en-US"/>
              </w:rPr>
              <w:t>Address:</w:t>
            </w:r>
          </w:p>
        </w:tc>
      </w:tr>
      <w:tr w:rsidR="007C3ABE" w14:paraId="0861A126" w14:textId="77777777">
        <w:trPr>
          <w:trHeight w:val="544"/>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3C6E2" w14:textId="77777777" w:rsidR="007C3ABE" w:rsidRDefault="008645D6">
            <w:pPr>
              <w:pStyle w:val="Body"/>
            </w:pPr>
            <w:r>
              <w:rPr>
                <w:rFonts w:ascii="Arial" w:hAnsi="Arial"/>
                <w:lang w:val="en-US"/>
              </w:rPr>
              <w:t>Telephone:</w:t>
            </w:r>
          </w:p>
        </w:tc>
      </w:tr>
      <w:tr w:rsidR="007C3ABE" w14:paraId="74374B17" w14:textId="77777777">
        <w:trPr>
          <w:trHeight w:val="540"/>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FE880" w14:textId="77777777" w:rsidR="007C3ABE" w:rsidRDefault="008645D6">
            <w:pPr>
              <w:pStyle w:val="Body"/>
            </w:pPr>
            <w:r>
              <w:rPr>
                <w:rFonts w:ascii="Arial" w:hAnsi="Arial"/>
                <w:lang w:val="en-US"/>
              </w:rPr>
              <w:t>Email:</w:t>
            </w:r>
          </w:p>
        </w:tc>
      </w:tr>
      <w:tr w:rsidR="007C3ABE" w14:paraId="683AE7D5" w14:textId="77777777">
        <w:trPr>
          <w:trHeight w:val="540"/>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8B455" w14:textId="77777777" w:rsidR="007C3ABE" w:rsidRDefault="008645D6">
            <w:pPr>
              <w:pStyle w:val="Body"/>
            </w:pPr>
            <w:r>
              <w:rPr>
                <w:rFonts w:ascii="Arial" w:hAnsi="Arial"/>
                <w:lang w:val="en-US"/>
              </w:rPr>
              <w:t>How long has this person known you:</w:t>
            </w:r>
          </w:p>
        </w:tc>
      </w:tr>
      <w:tr w:rsidR="007C3ABE" w14:paraId="513502E5" w14:textId="77777777">
        <w:trPr>
          <w:trHeight w:val="282"/>
        </w:trPr>
        <w:tc>
          <w:tcPr>
            <w:tcW w:w="9578"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tcPr>
          <w:p w14:paraId="36DCD71B" w14:textId="77777777" w:rsidR="007C3ABE" w:rsidRDefault="007C3ABE"/>
        </w:tc>
      </w:tr>
      <w:tr w:rsidR="007C3ABE" w14:paraId="7E78BD29" w14:textId="77777777">
        <w:trPr>
          <w:trHeight w:val="1122"/>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CEE18" w14:textId="77777777" w:rsidR="007C3ABE" w:rsidRDefault="008645D6">
            <w:pPr>
              <w:pStyle w:val="Body"/>
              <w:rPr>
                <w:rFonts w:ascii="Arial" w:eastAsia="Arial" w:hAnsi="Arial" w:cs="Arial"/>
                <w:i/>
                <w:iCs/>
              </w:rPr>
            </w:pPr>
            <w:r>
              <w:rPr>
                <w:rFonts w:ascii="Arial" w:hAnsi="Arial"/>
                <w:i/>
                <w:iCs/>
                <w:lang w:val="en-US"/>
              </w:rPr>
              <w:t>Referee 2</w:t>
            </w:r>
          </w:p>
          <w:p w14:paraId="600705EE" w14:textId="77777777" w:rsidR="007C3ABE" w:rsidRDefault="007C3ABE">
            <w:pPr>
              <w:pStyle w:val="Body"/>
              <w:rPr>
                <w:rFonts w:ascii="Arial" w:eastAsia="Arial" w:hAnsi="Arial" w:cs="Arial"/>
                <w:i/>
                <w:iCs/>
                <w:lang w:val="en-US"/>
              </w:rPr>
            </w:pPr>
          </w:p>
          <w:p w14:paraId="087B5501" w14:textId="77777777" w:rsidR="007C3ABE" w:rsidRDefault="008645D6">
            <w:pPr>
              <w:pStyle w:val="Body"/>
            </w:pPr>
            <w:r>
              <w:rPr>
                <w:rFonts w:ascii="Arial" w:hAnsi="Arial"/>
                <w:lang w:val="en-US"/>
              </w:rPr>
              <w:t>Name:</w:t>
            </w:r>
          </w:p>
        </w:tc>
      </w:tr>
      <w:tr w:rsidR="007C3ABE" w14:paraId="387FCD5E" w14:textId="77777777">
        <w:trPr>
          <w:trHeight w:val="552"/>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DB7C4" w14:textId="77777777" w:rsidR="007C3ABE" w:rsidRDefault="008645D6">
            <w:pPr>
              <w:pStyle w:val="Body"/>
            </w:pPr>
            <w:r>
              <w:rPr>
                <w:rFonts w:ascii="Arial" w:hAnsi="Arial"/>
                <w:lang w:val="en-US"/>
              </w:rPr>
              <w:t>Position:</w:t>
            </w:r>
          </w:p>
        </w:tc>
      </w:tr>
      <w:tr w:rsidR="007C3ABE" w14:paraId="1E34B76E" w14:textId="77777777">
        <w:trPr>
          <w:trHeight w:val="817"/>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67009" w14:textId="77777777" w:rsidR="007C3ABE" w:rsidRDefault="008645D6">
            <w:pPr>
              <w:pStyle w:val="Body"/>
            </w:pPr>
            <w:r>
              <w:rPr>
                <w:rFonts w:ascii="Arial" w:hAnsi="Arial"/>
                <w:lang w:val="en-US"/>
              </w:rPr>
              <w:t>Address:</w:t>
            </w:r>
          </w:p>
        </w:tc>
      </w:tr>
      <w:tr w:rsidR="007C3ABE" w14:paraId="748F6399" w14:textId="77777777">
        <w:trPr>
          <w:trHeight w:val="548"/>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A63D" w14:textId="77777777" w:rsidR="007C3ABE" w:rsidRDefault="008645D6">
            <w:pPr>
              <w:pStyle w:val="Body"/>
            </w:pPr>
            <w:r>
              <w:rPr>
                <w:rFonts w:ascii="Arial" w:hAnsi="Arial"/>
                <w:lang w:val="en-US"/>
              </w:rPr>
              <w:t>Telephone:</w:t>
            </w:r>
          </w:p>
        </w:tc>
      </w:tr>
      <w:tr w:rsidR="007C3ABE" w14:paraId="0A178483" w14:textId="77777777">
        <w:trPr>
          <w:trHeight w:val="700"/>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CE4EF" w14:textId="77777777" w:rsidR="007C3ABE" w:rsidRDefault="008645D6">
            <w:pPr>
              <w:pStyle w:val="Body"/>
            </w:pPr>
            <w:r>
              <w:rPr>
                <w:rFonts w:ascii="Arial" w:hAnsi="Arial"/>
                <w:lang w:val="en-US"/>
              </w:rPr>
              <w:t>Email:</w:t>
            </w:r>
          </w:p>
        </w:tc>
      </w:tr>
      <w:tr w:rsidR="007C3ABE" w14:paraId="0714C5D3" w14:textId="77777777">
        <w:trPr>
          <w:trHeight w:val="700"/>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34758" w14:textId="77777777" w:rsidR="007C3ABE" w:rsidRDefault="008645D6">
            <w:pPr>
              <w:pStyle w:val="Body"/>
            </w:pPr>
            <w:r>
              <w:rPr>
                <w:rFonts w:ascii="Arial" w:hAnsi="Arial"/>
                <w:lang w:val="en-US"/>
              </w:rPr>
              <w:t>How long has this person known you:</w:t>
            </w:r>
          </w:p>
        </w:tc>
      </w:tr>
    </w:tbl>
    <w:p w14:paraId="42F5F4BD" w14:textId="77777777" w:rsidR="007C3ABE" w:rsidRDefault="007C3ABE">
      <w:pPr>
        <w:pStyle w:val="Body"/>
        <w:widowControl w:val="0"/>
        <w:rPr>
          <w:rFonts w:ascii="Arial" w:eastAsia="Arial" w:hAnsi="Arial" w:cs="Arial"/>
        </w:rPr>
      </w:pPr>
    </w:p>
    <w:p w14:paraId="70BABC44" w14:textId="77777777" w:rsidR="007C3ABE" w:rsidRDefault="007C3ABE">
      <w:pPr>
        <w:pStyle w:val="Body"/>
        <w:rPr>
          <w:rFonts w:ascii="Arial" w:eastAsia="Arial" w:hAnsi="Arial" w:cs="Arial"/>
        </w:rPr>
      </w:pPr>
    </w:p>
    <w:p w14:paraId="46D57317" w14:textId="77777777" w:rsidR="007C3ABE" w:rsidRDefault="008645D6">
      <w:pPr>
        <w:pStyle w:val="Heading2"/>
        <w:pageBreakBefore/>
        <w:numPr>
          <w:ilvl w:val="1"/>
          <w:numId w:val="22"/>
        </w:numPr>
        <w:rPr>
          <w:rFonts w:ascii="Arial" w:eastAsia="Arial" w:hAnsi="Arial" w:cs="Arial"/>
        </w:rPr>
      </w:pPr>
      <w:r>
        <w:rPr>
          <w:rFonts w:ascii="Arial" w:hAnsi="Arial"/>
        </w:rPr>
        <w:lastRenderedPageBreak/>
        <w:t>3. Education and qualifications</w:t>
      </w:r>
    </w:p>
    <w:p w14:paraId="05AD12E6" w14:textId="77777777" w:rsidR="007C3ABE" w:rsidRDefault="007C3ABE">
      <w:pPr>
        <w:pStyle w:val="Body"/>
        <w:rPr>
          <w:rFonts w:ascii="Arial" w:eastAsia="Arial" w:hAnsi="Arial" w:cs="Arial"/>
        </w:rPr>
      </w:pPr>
    </w:p>
    <w:tbl>
      <w:tblPr>
        <w:tblW w:w="95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585"/>
      </w:tblGrid>
      <w:tr w:rsidR="007C3ABE" w14:paraId="2518E192" w14:textId="77777777">
        <w:trPr>
          <w:trHeight w:val="515"/>
        </w:trPr>
        <w:tc>
          <w:tcPr>
            <w:tcW w:w="9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AB75A" w14:textId="77777777" w:rsidR="007C3ABE" w:rsidRDefault="008645D6">
            <w:pPr>
              <w:pStyle w:val="Body"/>
            </w:pPr>
            <w:r>
              <w:rPr>
                <w:rFonts w:ascii="Arial" w:hAnsi="Arial"/>
                <w:b/>
                <w:bCs/>
                <w:lang w:val="en-US"/>
              </w:rPr>
              <w:t>Dates (from / to):</w:t>
            </w:r>
          </w:p>
        </w:tc>
      </w:tr>
      <w:tr w:rsidR="007C3ABE" w14:paraId="7A16BB0A" w14:textId="77777777">
        <w:trPr>
          <w:trHeight w:val="552"/>
        </w:trPr>
        <w:tc>
          <w:tcPr>
            <w:tcW w:w="9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26AC4" w14:textId="77777777" w:rsidR="007C3ABE" w:rsidRDefault="008645D6">
            <w:pPr>
              <w:pStyle w:val="Body"/>
            </w:pPr>
            <w:r>
              <w:rPr>
                <w:rFonts w:ascii="Arial" w:hAnsi="Arial"/>
                <w:lang w:val="en-US"/>
              </w:rPr>
              <w:t>Name of School/College/ University</w:t>
            </w:r>
          </w:p>
        </w:tc>
      </w:tr>
      <w:tr w:rsidR="007C3ABE" w14:paraId="3DF987A9" w14:textId="77777777">
        <w:trPr>
          <w:trHeight w:val="1259"/>
        </w:trPr>
        <w:tc>
          <w:tcPr>
            <w:tcW w:w="9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266AB" w14:textId="77777777" w:rsidR="007C3ABE" w:rsidRDefault="008645D6">
            <w:pPr>
              <w:pStyle w:val="Body"/>
            </w:pPr>
            <w:r>
              <w:rPr>
                <w:rFonts w:ascii="Arial" w:hAnsi="Arial"/>
                <w:lang w:val="en-US"/>
              </w:rPr>
              <w:t>Qualifications / Exams taken:</w:t>
            </w:r>
          </w:p>
        </w:tc>
      </w:tr>
      <w:tr w:rsidR="007C3ABE" w14:paraId="3D914376" w14:textId="77777777">
        <w:trPr>
          <w:trHeight w:val="542"/>
        </w:trPr>
        <w:tc>
          <w:tcPr>
            <w:tcW w:w="9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63A8F" w14:textId="77777777" w:rsidR="007C3ABE" w:rsidRDefault="008645D6">
            <w:pPr>
              <w:pStyle w:val="Body"/>
            </w:pPr>
            <w:r>
              <w:rPr>
                <w:rFonts w:ascii="Arial" w:hAnsi="Arial"/>
                <w:b/>
                <w:bCs/>
                <w:lang w:val="en-US"/>
              </w:rPr>
              <w:t>Dates (from / to):</w:t>
            </w:r>
          </w:p>
        </w:tc>
      </w:tr>
      <w:tr w:rsidR="007C3ABE" w14:paraId="0DFCEB10" w14:textId="77777777">
        <w:trPr>
          <w:trHeight w:val="550"/>
        </w:trPr>
        <w:tc>
          <w:tcPr>
            <w:tcW w:w="9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5D299" w14:textId="77777777" w:rsidR="007C3ABE" w:rsidRDefault="008645D6">
            <w:pPr>
              <w:pStyle w:val="Body"/>
            </w:pPr>
            <w:r>
              <w:rPr>
                <w:rFonts w:ascii="Arial" w:hAnsi="Arial"/>
                <w:lang w:val="en-US"/>
              </w:rPr>
              <w:t>Name of School/College/University:</w:t>
            </w:r>
          </w:p>
        </w:tc>
      </w:tr>
      <w:tr w:rsidR="007C3ABE" w14:paraId="36242EA7" w14:textId="77777777">
        <w:trPr>
          <w:trHeight w:val="1117"/>
        </w:trPr>
        <w:tc>
          <w:tcPr>
            <w:tcW w:w="9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2701F" w14:textId="77777777" w:rsidR="007C3ABE" w:rsidRDefault="008645D6">
            <w:pPr>
              <w:pStyle w:val="Body"/>
            </w:pPr>
            <w:r>
              <w:rPr>
                <w:rFonts w:ascii="Arial" w:hAnsi="Arial"/>
                <w:lang w:val="en-US"/>
              </w:rPr>
              <w:t>Qualifications / Exams taken:</w:t>
            </w:r>
          </w:p>
        </w:tc>
      </w:tr>
      <w:tr w:rsidR="007C3ABE" w14:paraId="1FC33EF2" w14:textId="77777777">
        <w:trPr>
          <w:trHeight w:val="540"/>
        </w:trPr>
        <w:tc>
          <w:tcPr>
            <w:tcW w:w="9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E8AE5" w14:textId="77777777" w:rsidR="007C3ABE" w:rsidRDefault="008645D6">
            <w:pPr>
              <w:pStyle w:val="Body"/>
            </w:pPr>
            <w:r>
              <w:rPr>
                <w:rFonts w:ascii="Arial" w:hAnsi="Arial"/>
                <w:b/>
                <w:bCs/>
                <w:lang w:val="en-US"/>
              </w:rPr>
              <w:t>Dates (from / to):</w:t>
            </w:r>
          </w:p>
        </w:tc>
      </w:tr>
      <w:tr w:rsidR="007C3ABE" w14:paraId="1B4D2CB7" w14:textId="77777777">
        <w:trPr>
          <w:trHeight w:val="692"/>
        </w:trPr>
        <w:tc>
          <w:tcPr>
            <w:tcW w:w="9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295E5" w14:textId="77777777" w:rsidR="007C3ABE" w:rsidRDefault="008645D6">
            <w:pPr>
              <w:pStyle w:val="Body"/>
            </w:pPr>
            <w:r>
              <w:rPr>
                <w:rFonts w:ascii="Arial" w:hAnsi="Arial"/>
                <w:lang w:val="en-US"/>
              </w:rPr>
              <w:t>Name of School/College/University:</w:t>
            </w:r>
          </w:p>
        </w:tc>
      </w:tr>
      <w:tr w:rsidR="007C3ABE" w14:paraId="29A640DC" w14:textId="77777777">
        <w:trPr>
          <w:trHeight w:val="1257"/>
        </w:trPr>
        <w:tc>
          <w:tcPr>
            <w:tcW w:w="9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916A2" w14:textId="77777777" w:rsidR="007C3ABE" w:rsidRDefault="008645D6">
            <w:pPr>
              <w:pStyle w:val="Body"/>
            </w:pPr>
            <w:r>
              <w:rPr>
                <w:rFonts w:ascii="Arial" w:hAnsi="Arial"/>
                <w:lang w:val="en-US"/>
              </w:rPr>
              <w:t>Qualifications / Exams taken:</w:t>
            </w:r>
          </w:p>
        </w:tc>
      </w:tr>
    </w:tbl>
    <w:p w14:paraId="6A130313" w14:textId="77777777" w:rsidR="007C3ABE" w:rsidRDefault="007C3ABE">
      <w:pPr>
        <w:pStyle w:val="Body"/>
        <w:widowControl w:val="0"/>
        <w:rPr>
          <w:rFonts w:ascii="Arial" w:eastAsia="Arial" w:hAnsi="Arial" w:cs="Arial"/>
        </w:rPr>
      </w:pPr>
    </w:p>
    <w:p w14:paraId="7669D0DB" w14:textId="77777777" w:rsidR="007C3ABE" w:rsidRDefault="007C3ABE">
      <w:pPr>
        <w:pStyle w:val="Heading2"/>
        <w:tabs>
          <w:tab w:val="left" w:pos="360"/>
        </w:tabs>
        <w:ind w:left="576" w:hanging="576"/>
        <w:rPr>
          <w:rFonts w:ascii="Arial" w:eastAsia="Arial" w:hAnsi="Arial" w:cs="Arial"/>
        </w:rPr>
      </w:pPr>
    </w:p>
    <w:p w14:paraId="547E6369" w14:textId="77777777" w:rsidR="007C3ABE" w:rsidRDefault="007C3ABE">
      <w:pPr>
        <w:pStyle w:val="Body"/>
        <w:rPr>
          <w:rFonts w:ascii="Arial" w:eastAsia="Arial" w:hAnsi="Arial" w:cs="Arial"/>
          <w:shd w:val="clear" w:color="auto" w:fill="C0C0C0"/>
          <w:lang w:val="en-US"/>
        </w:rPr>
      </w:pPr>
    </w:p>
    <w:p w14:paraId="0FB884BF" w14:textId="77777777" w:rsidR="007C3ABE" w:rsidRDefault="007C3ABE">
      <w:pPr>
        <w:pStyle w:val="Body"/>
        <w:rPr>
          <w:rFonts w:ascii="Arial" w:eastAsia="Arial" w:hAnsi="Arial" w:cs="Arial"/>
          <w:shd w:val="clear" w:color="auto" w:fill="C0C0C0"/>
          <w:lang w:val="en-US"/>
        </w:rPr>
      </w:pPr>
    </w:p>
    <w:p w14:paraId="34C93F72" w14:textId="77777777" w:rsidR="007C3ABE" w:rsidRDefault="007C3ABE">
      <w:pPr>
        <w:pStyle w:val="Body"/>
        <w:rPr>
          <w:rFonts w:ascii="Arial" w:eastAsia="Arial" w:hAnsi="Arial" w:cs="Arial"/>
          <w:shd w:val="clear" w:color="auto" w:fill="C0C0C0"/>
          <w:lang w:val="en-US"/>
        </w:rPr>
      </w:pPr>
    </w:p>
    <w:p w14:paraId="2793CAC3" w14:textId="77777777" w:rsidR="007C3ABE" w:rsidRDefault="007C3ABE">
      <w:pPr>
        <w:pStyle w:val="Body"/>
        <w:rPr>
          <w:rFonts w:ascii="Arial" w:eastAsia="Arial" w:hAnsi="Arial" w:cs="Arial"/>
          <w:shd w:val="clear" w:color="auto" w:fill="C0C0C0"/>
          <w:lang w:val="en-US"/>
        </w:rPr>
      </w:pPr>
    </w:p>
    <w:p w14:paraId="6BD66637" w14:textId="77777777" w:rsidR="007C3ABE" w:rsidRDefault="007C3ABE">
      <w:pPr>
        <w:pStyle w:val="Body"/>
        <w:rPr>
          <w:rFonts w:ascii="Arial" w:eastAsia="Arial" w:hAnsi="Arial" w:cs="Arial"/>
          <w:shd w:val="clear" w:color="auto" w:fill="C0C0C0"/>
          <w:lang w:val="en-US"/>
        </w:rPr>
      </w:pPr>
    </w:p>
    <w:p w14:paraId="1B1C41D8" w14:textId="77777777" w:rsidR="007C3ABE" w:rsidRDefault="007C3ABE">
      <w:pPr>
        <w:pStyle w:val="Body"/>
        <w:rPr>
          <w:rFonts w:ascii="Arial" w:eastAsia="Arial" w:hAnsi="Arial" w:cs="Arial"/>
          <w:shd w:val="clear" w:color="auto" w:fill="C0C0C0"/>
          <w:lang w:val="en-US"/>
        </w:rPr>
      </w:pPr>
    </w:p>
    <w:p w14:paraId="2616CAAB" w14:textId="77777777" w:rsidR="007C3ABE" w:rsidRDefault="007C3ABE">
      <w:pPr>
        <w:pStyle w:val="Body"/>
        <w:rPr>
          <w:rFonts w:ascii="Arial" w:eastAsia="Arial" w:hAnsi="Arial" w:cs="Arial"/>
          <w:shd w:val="clear" w:color="auto" w:fill="C0C0C0"/>
          <w:lang w:val="en-US"/>
        </w:rPr>
      </w:pPr>
    </w:p>
    <w:p w14:paraId="5369DBBC" w14:textId="77777777" w:rsidR="007C3ABE" w:rsidRDefault="007C3ABE">
      <w:pPr>
        <w:pStyle w:val="Body"/>
        <w:rPr>
          <w:rFonts w:ascii="Arial" w:eastAsia="Arial" w:hAnsi="Arial" w:cs="Arial"/>
          <w:shd w:val="clear" w:color="auto" w:fill="C0C0C0"/>
          <w:lang w:val="en-US"/>
        </w:rPr>
      </w:pPr>
    </w:p>
    <w:p w14:paraId="1F1F9E6E" w14:textId="77777777" w:rsidR="007C3ABE" w:rsidRDefault="007C3ABE">
      <w:pPr>
        <w:pStyle w:val="Body"/>
        <w:rPr>
          <w:rFonts w:ascii="Arial" w:eastAsia="Arial" w:hAnsi="Arial" w:cs="Arial"/>
          <w:shd w:val="clear" w:color="auto" w:fill="C0C0C0"/>
          <w:lang w:val="en-US"/>
        </w:rPr>
      </w:pPr>
    </w:p>
    <w:p w14:paraId="1B0DA15A" w14:textId="77777777" w:rsidR="007C3ABE" w:rsidRDefault="007C3ABE">
      <w:pPr>
        <w:pStyle w:val="Body"/>
        <w:rPr>
          <w:rFonts w:ascii="Arial" w:eastAsia="Arial" w:hAnsi="Arial" w:cs="Arial"/>
          <w:shd w:val="clear" w:color="auto" w:fill="C0C0C0"/>
          <w:lang w:val="en-US"/>
        </w:rPr>
      </w:pPr>
    </w:p>
    <w:p w14:paraId="74F3C6CB" w14:textId="77777777" w:rsidR="007C3ABE" w:rsidRDefault="007C3ABE">
      <w:pPr>
        <w:pStyle w:val="Body"/>
        <w:rPr>
          <w:rFonts w:ascii="Arial" w:eastAsia="Arial" w:hAnsi="Arial" w:cs="Arial"/>
          <w:shd w:val="clear" w:color="auto" w:fill="C0C0C0"/>
          <w:lang w:val="en-US"/>
        </w:rPr>
      </w:pPr>
    </w:p>
    <w:p w14:paraId="471E566D" w14:textId="77777777" w:rsidR="007C3ABE" w:rsidRDefault="007C3ABE">
      <w:pPr>
        <w:pStyle w:val="Body"/>
        <w:rPr>
          <w:rFonts w:ascii="Arial" w:eastAsia="Arial" w:hAnsi="Arial" w:cs="Arial"/>
          <w:shd w:val="clear" w:color="auto" w:fill="C0C0C0"/>
          <w:lang w:val="en-US"/>
        </w:rPr>
      </w:pPr>
    </w:p>
    <w:p w14:paraId="71E67706" w14:textId="77777777" w:rsidR="007C3ABE" w:rsidRDefault="007C3ABE">
      <w:pPr>
        <w:pStyle w:val="Body"/>
        <w:rPr>
          <w:rFonts w:ascii="Arial" w:eastAsia="Arial" w:hAnsi="Arial" w:cs="Arial"/>
          <w:shd w:val="clear" w:color="auto" w:fill="C0C0C0"/>
          <w:lang w:val="en-US"/>
        </w:rPr>
      </w:pPr>
    </w:p>
    <w:p w14:paraId="317122CF" w14:textId="77777777" w:rsidR="007C3ABE" w:rsidRDefault="007C3ABE">
      <w:pPr>
        <w:pStyle w:val="Body"/>
        <w:rPr>
          <w:rFonts w:ascii="Arial" w:eastAsia="Arial" w:hAnsi="Arial" w:cs="Arial"/>
          <w:shd w:val="clear" w:color="auto" w:fill="C0C0C0"/>
          <w:lang w:val="en-US"/>
        </w:rPr>
      </w:pPr>
    </w:p>
    <w:p w14:paraId="5C511BF7" w14:textId="77777777" w:rsidR="007C3ABE" w:rsidRDefault="007C3ABE">
      <w:pPr>
        <w:pStyle w:val="Body"/>
        <w:rPr>
          <w:rFonts w:ascii="Arial" w:eastAsia="Arial" w:hAnsi="Arial" w:cs="Arial"/>
          <w:shd w:val="clear" w:color="auto" w:fill="C0C0C0"/>
          <w:lang w:val="en-US"/>
        </w:rPr>
      </w:pPr>
    </w:p>
    <w:p w14:paraId="2EAAB87C" w14:textId="77777777" w:rsidR="007C3ABE" w:rsidRDefault="007C3ABE">
      <w:pPr>
        <w:pStyle w:val="Body"/>
        <w:rPr>
          <w:rFonts w:ascii="Arial" w:eastAsia="Arial" w:hAnsi="Arial" w:cs="Arial"/>
          <w:shd w:val="clear" w:color="auto" w:fill="C0C0C0"/>
          <w:lang w:val="en-US"/>
        </w:rPr>
      </w:pPr>
    </w:p>
    <w:p w14:paraId="66743A25" w14:textId="77777777" w:rsidR="007C3ABE" w:rsidRDefault="007C3ABE">
      <w:pPr>
        <w:pStyle w:val="Body"/>
        <w:rPr>
          <w:rFonts w:ascii="Arial" w:eastAsia="Arial" w:hAnsi="Arial" w:cs="Arial"/>
          <w:shd w:val="clear" w:color="auto" w:fill="C0C0C0"/>
          <w:lang w:val="en-US"/>
        </w:rPr>
      </w:pPr>
    </w:p>
    <w:p w14:paraId="13E79A20" w14:textId="77777777" w:rsidR="007C3ABE" w:rsidRDefault="007C3ABE">
      <w:pPr>
        <w:pStyle w:val="Body"/>
        <w:rPr>
          <w:rFonts w:ascii="Arial" w:eastAsia="Arial" w:hAnsi="Arial" w:cs="Arial"/>
          <w:shd w:val="clear" w:color="auto" w:fill="C0C0C0"/>
          <w:lang w:val="en-US"/>
        </w:rPr>
      </w:pPr>
    </w:p>
    <w:p w14:paraId="37107AB1" w14:textId="77777777" w:rsidR="007C3ABE" w:rsidRDefault="008645D6">
      <w:pPr>
        <w:pStyle w:val="Heading2"/>
        <w:tabs>
          <w:tab w:val="left" w:pos="360"/>
        </w:tabs>
        <w:ind w:left="720" w:firstLine="0"/>
        <w:rPr>
          <w:rFonts w:ascii="Arial" w:eastAsia="Arial" w:hAnsi="Arial" w:cs="Arial"/>
        </w:rPr>
      </w:pPr>
      <w:r>
        <w:rPr>
          <w:rFonts w:ascii="Arial" w:hAnsi="Arial"/>
        </w:rPr>
        <w:t>4. Training and professional development</w:t>
      </w:r>
    </w:p>
    <w:p w14:paraId="0E3FB391" w14:textId="77777777" w:rsidR="007C3ABE" w:rsidRDefault="008645D6">
      <w:pPr>
        <w:pStyle w:val="Body"/>
        <w:rPr>
          <w:rFonts w:ascii="Arial" w:eastAsia="Arial" w:hAnsi="Arial" w:cs="Arial"/>
        </w:rPr>
      </w:pPr>
      <w:r>
        <w:rPr>
          <w:rFonts w:ascii="Arial" w:hAnsi="Arial"/>
          <w:lang w:val="en-US"/>
        </w:rPr>
        <w:t>Please use the space below to provide information on any relevant training (both formal and non-formal), qualifications or professional development. Please give date, training provider and details of qualification or experience gained. (Continue on a separate sheet if necessary).</w:t>
      </w:r>
    </w:p>
    <w:tbl>
      <w:tblPr>
        <w:tblW w:w="95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533"/>
      </w:tblGrid>
      <w:tr w:rsidR="007C3ABE" w14:paraId="5871DB10" w14:textId="77777777">
        <w:trPr>
          <w:trHeight w:val="795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87E4B" w14:textId="77777777" w:rsidR="007C3ABE" w:rsidRDefault="007C3ABE"/>
        </w:tc>
      </w:tr>
    </w:tbl>
    <w:p w14:paraId="22EDCA28" w14:textId="77777777" w:rsidR="007C3ABE" w:rsidRDefault="007C3ABE">
      <w:pPr>
        <w:pStyle w:val="Body"/>
        <w:widowControl w:val="0"/>
        <w:rPr>
          <w:rFonts w:ascii="Arial" w:eastAsia="Arial" w:hAnsi="Arial" w:cs="Arial"/>
        </w:rPr>
      </w:pPr>
    </w:p>
    <w:p w14:paraId="1771361A" w14:textId="77777777" w:rsidR="007C3ABE" w:rsidRDefault="008645D6">
      <w:pPr>
        <w:pStyle w:val="Heading2"/>
        <w:pageBreakBefore/>
        <w:numPr>
          <w:ilvl w:val="1"/>
          <w:numId w:val="22"/>
        </w:numPr>
        <w:rPr>
          <w:rFonts w:ascii="Arial" w:eastAsia="Arial" w:hAnsi="Arial" w:cs="Arial"/>
        </w:rPr>
      </w:pPr>
      <w:r>
        <w:rPr>
          <w:rFonts w:ascii="Arial" w:hAnsi="Arial"/>
        </w:rPr>
        <w:lastRenderedPageBreak/>
        <w:t>5. Current employment</w:t>
      </w:r>
    </w:p>
    <w:p w14:paraId="6D35478D" w14:textId="77777777" w:rsidR="007C3ABE" w:rsidRDefault="008645D6">
      <w:pPr>
        <w:pStyle w:val="Body"/>
        <w:rPr>
          <w:rFonts w:ascii="Arial" w:eastAsia="Arial" w:hAnsi="Arial" w:cs="Arial"/>
        </w:rPr>
      </w:pPr>
      <w:r>
        <w:rPr>
          <w:rFonts w:ascii="Arial" w:hAnsi="Arial"/>
          <w:lang w:val="en-US"/>
        </w:rPr>
        <w:t>Please give details of your present or most recent employment.</w:t>
      </w:r>
    </w:p>
    <w:tbl>
      <w:tblPr>
        <w:tblW w:w="94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423"/>
      </w:tblGrid>
      <w:tr w:rsidR="007C3ABE" w14:paraId="154CBBE7" w14:textId="77777777">
        <w:trPr>
          <w:trHeight w:val="331"/>
        </w:trPr>
        <w:tc>
          <w:tcPr>
            <w:tcW w:w="9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6F0B2" w14:textId="77777777" w:rsidR="007C3ABE" w:rsidRDefault="008645D6">
            <w:pPr>
              <w:pStyle w:val="Body"/>
            </w:pPr>
            <w:r>
              <w:rPr>
                <w:rFonts w:ascii="Arial" w:hAnsi="Arial"/>
                <w:lang w:val="en-US"/>
              </w:rPr>
              <w:t>Employer:</w:t>
            </w:r>
          </w:p>
        </w:tc>
      </w:tr>
      <w:tr w:rsidR="007C3ABE" w14:paraId="64D9DD49" w14:textId="77777777">
        <w:trPr>
          <w:trHeight w:val="408"/>
        </w:trPr>
        <w:tc>
          <w:tcPr>
            <w:tcW w:w="9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13B39" w14:textId="77777777" w:rsidR="007C3ABE" w:rsidRDefault="008645D6">
            <w:pPr>
              <w:pStyle w:val="Body"/>
            </w:pPr>
            <w:r>
              <w:rPr>
                <w:rFonts w:ascii="Arial" w:hAnsi="Arial"/>
                <w:lang w:val="en-US"/>
              </w:rPr>
              <w:t>Your job title:</w:t>
            </w:r>
          </w:p>
        </w:tc>
      </w:tr>
      <w:tr w:rsidR="007C3ABE" w14:paraId="673FC794" w14:textId="77777777">
        <w:trPr>
          <w:trHeight w:val="403"/>
        </w:trPr>
        <w:tc>
          <w:tcPr>
            <w:tcW w:w="9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B22B9" w14:textId="77777777" w:rsidR="007C3ABE" w:rsidRDefault="008645D6">
            <w:pPr>
              <w:pStyle w:val="Body"/>
            </w:pPr>
            <w:r>
              <w:rPr>
                <w:rFonts w:ascii="Arial" w:hAnsi="Arial"/>
                <w:lang w:val="en-US"/>
              </w:rPr>
              <w:t>Date appointed:</w:t>
            </w:r>
          </w:p>
        </w:tc>
      </w:tr>
      <w:tr w:rsidR="007C3ABE" w14:paraId="4F74B5F7" w14:textId="77777777">
        <w:trPr>
          <w:trHeight w:val="411"/>
        </w:trPr>
        <w:tc>
          <w:tcPr>
            <w:tcW w:w="9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877B2" w14:textId="77777777" w:rsidR="007C3ABE" w:rsidRDefault="008645D6">
            <w:pPr>
              <w:pStyle w:val="Body"/>
            </w:pPr>
            <w:r>
              <w:rPr>
                <w:rFonts w:ascii="Arial" w:hAnsi="Arial"/>
                <w:lang w:val="en-US"/>
              </w:rPr>
              <w:t>Date left: (if applicable)</w:t>
            </w:r>
          </w:p>
        </w:tc>
      </w:tr>
      <w:tr w:rsidR="007C3ABE" w14:paraId="794004FE" w14:textId="77777777">
        <w:trPr>
          <w:trHeight w:val="2233"/>
        </w:trPr>
        <w:tc>
          <w:tcPr>
            <w:tcW w:w="9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59773" w14:textId="77777777" w:rsidR="007C3ABE" w:rsidRDefault="008645D6">
            <w:pPr>
              <w:pStyle w:val="Body"/>
            </w:pPr>
            <w:r>
              <w:rPr>
                <w:rFonts w:ascii="Arial" w:hAnsi="Arial"/>
                <w:lang w:val="en-US"/>
              </w:rPr>
              <w:t>Please give details of your duties:</w:t>
            </w:r>
          </w:p>
        </w:tc>
      </w:tr>
    </w:tbl>
    <w:p w14:paraId="280C8BE5" w14:textId="77777777" w:rsidR="007C3ABE" w:rsidRDefault="007C3ABE">
      <w:pPr>
        <w:pStyle w:val="Body"/>
        <w:widowControl w:val="0"/>
        <w:rPr>
          <w:rFonts w:ascii="Arial" w:eastAsia="Arial" w:hAnsi="Arial" w:cs="Arial"/>
        </w:rPr>
      </w:pPr>
    </w:p>
    <w:p w14:paraId="045FA158" w14:textId="77777777" w:rsidR="007C3ABE" w:rsidRDefault="007C3ABE">
      <w:pPr>
        <w:pStyle w:val="Heading2"/>
        <w:numPr>
          <w:ilvl w:val="1"/>
          <w:numId w:val="22"/>
        </w:numPr>
        <w:rPr>
          <w:rFonts w:ascii="Arial" w:eastAsia="Arial" w:hAnsi="Arial" w:cs="Arial"/>
        </w:rPr>
      </w:pPr>
    </w:p>
    <w:p w14:paraId="63BD5594" w14:textId="77777777" w:rsidR="007C3ABE" w:rsidRDefault="008645D6">
      <w:pPr>
        <w:pStyle w:val="Heading2"/>
        <w:numPr>
          <w:ilvl w:val="1"/>
          <w:numId w:val="22"/>
        </w:numPr>
        <w:rPr>
          <w:rFonts w:ascii="Arial" w:eastAsia="Arial" w:hAnsi="Arial" w:cs="Arial"/>
        </w:rPr>
      </w:pPr>
      <w:r>
        <w:rPr>
          <w:rFonts w:ascii="Arial" w:hAnsi="Arial"/>
        </w:rPr>
        <w:t>6. Previous experience / employment history</w:t>
      </w:r>
    </w:p>
    <w:p w14:paraId="7188F9D6" w14:textId="77777777" w:rsidR="007C3ABE" w:rsidRDefault="008645D6">
      <w:pPr>
        <w:pStyle w:val="Body"/>
        <w:rPr>
          <w:rFonts w:ascii="Arial" w:eastAsia="Arial" w:hAnsi="Arial" w:cs="Arial"/>
        </w:rPr>
      </w:pPr>
      <w:r>
        <w:rPr>
          <w:rFonts w:ascii="Arial" w:hAnsi="Arial"/>
          <w:lang w:val="en-US"/>
        </w:rPr>
        <w:t>Please list, in the separate rows below, other posts held or relevant experience, both paid and voluntary, starting with the most recent. Please give dates (from - to), employer, position held and main duties.</w:t>
      </w:r>
    </w:p>
    <w:p w14:paraId="2EE5763D" w14:textId="77777777" w:rsidR="007C3ABE" w:rsidRDefault="007C3ABE">
      <w:pPr>
        <w:pStyle w:val="Body"/>
        <w:rPr>
          <w:rFonts w:ascii="Arial" w:eastAsia="Arial" w:hAnsi="Arial" w:cs="Arial"/>
        </w:rPr>
      </w:pPr>
    </w:p>
    <w:tbl>
      <w:tblPr>
        <w:tblW w:w="9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428"/>
      </w:tblGrid>
      <w:tr w:rsidR="007C3ABE" w14:paraId="75E3ED43" w14:textId="77777777">
        <w:trPr>
          <w:trHeight w:val="1482"/>
        </w:trPr>
        <w:tc>
          <w:tcPr>
            <w:tcW w:w="9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5C06D" w14:textId="77777777" w:rsidR="007C3ABE" w:rsidRDefault="007C3ABE"/>
        </w:tc>
      </w:tr>
      <w:tr w:rsidR="007C3ABE" w14:paraId="04273D10" w14:textId="77777777">
        <w:trPr>
          <w:trHeight w:val="1482"/>
        </w:trPr>
        <w:tc>
          <w:tcPr>
            <w:tcW w:w="9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2111C" w14:textId="77777777" w:rsidR="007C3ABE" w:rsidRDefault="007C3ABE"/>
        </w:tc>
      </w:tr>
      <w:tr w:rsidR="007C3ABE" w14:paraId="68CEDD53" w14:textId="77777777">
        <w:trPr>
          <w:trHeight w:val="1482"/>
        </w:trPr>
        <w:tc>
          <w:tcPr>
            <w:tcW w:w="9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E32C7" w14:textId="77777777" w:rsidR="007C3ABE" w:rsidRDefault="007C3ABE"/>
        </w:tc>
      </w:tr>
      <w:tr w:rsidR="007C3ABE" w14:paraId="1C1A5CF2" w14:textId="77777777">
        <w:trPr>
          <w:trHeight w:val="1482"/>
        </w:trPr>
        <w:tc>
          <w:tcPr>
            <w:tcW w:w="9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D9BAE" w14:textId="77777777" w:rsidR="007C3ABE" w:rsidRDefault="007C3ABE"/>
        </w:tc>
      </w:tr>
    </w:tbl>
    <w:p w14:paraId="3A6C779F" w14:textId="77777777" w:rsidR="007C3ABE" w:rsidRDefault="007C3ABE">
      <w:pPr>
        <w:pStyle w:val="Body"/>
        <w:widowControl w:val="0"/>
        <w:rPr>
          <w:rFonts w:ascii="Arial" w:eastAsia="Arial" w:hAnsi="Arial" w:cs="Arial"/>
        </w:rPr>
      </w:pPr>
    </w:p>
    <w:p w14:paraId="6E35E214" w14:textId="77777777" w:rsidR="007C3ABE" w:rsidRDefault="008645D6">
      <w:pPr>
        <w:pStyle w:val="Heading2"/>
        <w:pageBreakBefore/>
        <w:numPr>
          <w:ilvl w:val="1"/>
          <w:numId w:val="22"/>
        </w:numPr>
        <w:rPr>
          <w:rFonts w:ascii="Arial" w:eastAsia="Arial" w:hAnsi="Arial" w:cs="Arial"/>
        </w:rPr>
      </w:pPr>
      <w:r>
        <w:rPr>
          <w:rFonts w:ascii="Arial" w:hAnsi="Arial"/>
        </w:rPr>
        <w:lastRenderedPageBreak/>
        <w:t>Continuation sheet (if required).</w:t>
      </w:r>
    </w:p>
    <w:p w14:paraId="242F18DF" w14:textId="77777777" w:rsidR="007C3ABE" w:rsidRDefault="007C3ABE">
      <w:pPr>
        <w:pStyle w:val="Body"/>
        <w:rPr>
          <w:rFonts w:ascii="Arial" w:eastAsia="Arial" w:hAnsi="Arial" w:cs="Arial"/>
          <w:b/>
          <w:bCs/>
        </w:rPr>
      </w:pPr>
    </w:p>
    <w:p w14:paraId="3DD9E360" w14:textId="77777777" w:rsidR="007C3ABE" w:rsidRDefault="008645D6">
      <w:pPr>
        <w:pStyle w:val="Body"/>
        <w:rPr>
          <w:rFonts w:ascii="Arial" w:eastAsia="Arial" w:hAnsi="Arial" w:cs="Arial"/>
          <w:b/>
          <w:bCs/>
        </w:rPr>
      </w:pPr>
      <w:r>
        <w:rPr>
          <w:rFonts w:ascii="Arial" w:hAnsi="Arial"/>
          <w:b/>
          <w:bCs/>
          <w:lang w:val="en-US"/>
        </w:rPr>
        <w:t>Previous experience / employment history</w:t>
      </w:r>
    </w:p>
    <w:p w14:paraId="6AF4B4D6" w14:textId="77777777" w:rsidR="007C3ABE" w:rsidRDefault="008645D6">
      <w:pPr>
        <w:pStyle w:val="Body"/>
        <w:rPr>
          <w:rFonts w:ascii="Arial" w:eastAsia="Arial" w:hAnsi="Arial" w:cs="Arial"/>
        </w:rPr>
      </w:pPr>
      <w:r>
        <w:rPr>
          <w:rFonts w:ascii="Arial" w:hAnsi="Arial"/>
          <w:lang w:val="en-US"/>
        </w:rPr>
        <w:t>Please give dates (from - to), employer, position held and main duties.</w:t>
      </w:r>
    </w:p>
    <w:p w14:paraId="48CA6336" w14:textId="77777777" w:rsidR="007C3ABE" w:rsidRDefault="007C3ABE">
      <w:pPr>
        <w:pStyle w:val="Body"/>
        <w:rPr>
          <w:rFonts w:ascii="Arial" w:eastAsia="Arial" w:hAnsi="Arial" w:cs="Arial"/>
        </w:rPr>
      </w:pPr>
    </w:p>
    <w:tbl>
      <w:tblPr>
        <w:tblW w:w="9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428"/>
      </w:tblGrid>
      <w:tr w:rsidR="007C3ABE" w14:paraId="7EAC4915" w14:textId="77777777">
        <w:trPr>
          <w:trHeight w:val="1482"/>
        </w:trPr>
        <w:tc>
          <w:tcPr>
            <w:tcW w:w="9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CF6FF" w14:textId="77777777" w:rsidR="007C3ABE" w:rsidRDefault="007C3ABE"/>
        </w:tc>
      </w:tr>
      <w:tr w:rsidR="007C3ABE" w14:paraId="748CF54B" w14:textId="77777777">
        <w:trPr>
          <w:trHeight w:val="1482"/>
        </w:trPr>
        <w:tc>
          <w:tcPr>
            <w:tcW w:w="9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CB087" w14:textId="77777777" w:rsidR="007C3ABE" w:rsidRDefault="007C3ABE"/>
        </w:tc>
      </w:tr>
      <w:tr w:rsidR="007C3ABE" w14:paraId="6A903335" w14:textId="77777777">
        <w:trPr>
          <w:trHeight w:val="1482"/>
        </w:trPr>
        <w:tc>
          <w:tcPr>
            <w:tcW w:w="9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B3EAC" w14:textId="77777777" w:rsidR="007C3ABE" w:rsidRDefault="007C3ABE"/>
        </w:tc>
      </w:tr>
      <w:tr w:rsidR="007C3ABE" w14:paraId="3B8A103D" w14:textId="77777777">
        <w:trPr>
          <w:trHeight w:val="1482"/>
        </w:trPr>
        <w:tc>
          <w:tcPr>
            <w:tcW w:w="9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97995" w14:textId="77777777" w:rsidR="007C3ABE" w:rsidRDefault="007C3ABE"/>
        </w:tc>
      </w:tr>
      <w:tr w:rsidR="007C3ABE" w14:paraId="4F5FB0ED" w14:textId="77777777">
        <w:trPr>
          <w:trHeight w:val="1482"/>
        </w:trPr>
        <w:tc>
          <w:tcPr>
            <w:tcW w:w="9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DB619" w14:textId="77777777" w:rsidR="007C3ABE" w:rsidRDefault="007C3ABE"/>
        </w:tc>
      </w:tr>
      <w:tr w:rsidR="007C3ABE" w14:paraId="721A50EA" w14:textId="77777777">
        <w:trPr>
          <w:trHeight w:val="1482"/>
        </w:trPr>
        <w:tc>
          <w:tcPr>
            <w:tcW w:w="9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357C1" w14:textId="77777777" w:rsidR="007C3ABE" w:rsidRDefault="007C3ABE"/>
        </w:tc>
      </w:tr>
      <w:tr w:rsidR="007C3ABE" w14:paraId="514E4BD9" w14:textId="77777777">
        <w:trPr>
          <w:trHeight w:val="1482"/>
        </w:trPr>
        <w:tc>
          <w:tcPr>
            <w:tcW w:w="9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F1DFC" w14:textId="77777777" w:rsidR="007C3ABE" w:rsidRDefault="007C3ABE"/>
        </w:tc>
      </w:tr>
    </w:tbl>
    <w:p w14:paraId="43C0B50C" w14:textId="77777777" w:rsidR="007C3ABE" w:rsidRDefault="007C3ABE">
      <w:pPr>
        <w:pStyle w:val="Body"/>
        <w:widowControl w:val="0"/>
        <w:rPr>
          <w:rFonts w:ascii="Arial" w:eastAsia="Arial" w:hAnsi="Arial" w:cs="Arial"/>
        </w:rPr>
      </w:pPr>
    </w:p>
    <w:p w14:paraId="52EE78CE" w14:textId="77777777" w:rsidR="007C3ABE" w:rsidRDefault="007C3ABE">
      <w:pPr>
        <w:pStyle w:val="Body"/>
        <w:rPr>
          <w:rFonts w:ascii="Arial" w:eastAsia="Arial" w:hAnsi="Arial" w:cs="Arial"/>
        </w:rPr>
      </w:pPr>
    </w:p>
    <w:p w14:paraId="219D62CF" w14:textId="77777777" w:rsidR="007C3ABE" w:rsidRDefault="008645D6">
      <w:pPr>
        <w:pStyle w:val="Body"/>
        <w:pageBreakBefore/>
        <w:rPr>
          <w:rFonts w:ascii="Arial" w:eastAsia="Arial" w:hAnsi="Arial" w:cs="Arial"/>
          <w:b/>
          <w:bCs/>
        </w:rPr>
      </w:pPr>
      <w:r>
        <w:rPr>
          <w:rFonts w:ascii="Arial" w:hAnsi="Arial"/>
          <w:b/>
          <w:bCs/>
          <w:lang w:val="en-US"/>
        </w:rPr>
        <w:lastRenderedPageBreak/>
        <w:t>7. Information in support of your application</w:t>
      </w:r>
    </w:p>
    <w:p w14:paraId="2DE46F39" w14:textId="77777777" w:rsidR="007C3ABE" w:rsidRDefault="008645D6">
      <w:pPr>
        <w:pStyle w:val="Body"/>
        <w:rPr>
          <w:rFonts w:ascii="Arial" w:eastAsia="Arial" w:hAnsi="Arial" w:cs="Arial"/>
        </w:rPr>
      </w:pPr>
      <w:r>
        <w:rPr>
          <w:rFonts w:ascii="Arial" w:hAnsi="Arial"/>
          <w:lang w:val="en-US"/>
        </w:rPr>
        <w:t xml:space="preserve">Please use this space to tell us what your reasons are for applying for the job, how your experience supports your application, and anything else that you believe relevant. Please make direct reference to the person specification and use </w:t>
      </w:r>
      <w:r>
        <w:rPr>
          <w:rFonts w:ascii="Arial" w:hAnsi="Arial"/>
          <w:b/>
          <w:bCs/>
          <w:lang w:val="en-US"/>
        </w:rPr>
        <w:t>no more</w:t>
      </w:r>
      <w:r>
        <w:rPr>
          <w:rFonts w:ascii="Arial" w:hAnsi="Arial"/>
          <w:lang w:val="en-US"/>
        </w:rPr>
        <w:t xml:space="preserve"> than two pages to complete your response.</w:t>
      </w:r>
    </w:p>
    <w:tbl>
      <w:tblPr>
        <w:tblW w:w="94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423"/>
      </w:tblGrid>
      <w:tr w:rsidR="007C3ABE" w14:paraId="1E01C80D" w14:textId="77777777">
        <w:trPr>
          <w:trHeight w:val="11600"/>
        </w:trPr>
        <w:tc>
          <w:tcPr>
            <w:tcW w:w="9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BB73F" w14:textId="77777777" w:rsidR="007C3ABE" w:rsidRDefault="007C3ABE"/>
        </w:tc>
      </w:tr>
    </w:tbl>
    <w:p w14:paraId="45645E3C" w14:textId="77777777" w:rsidR="007C3ABE" w:rsidRDefault="007C3ABE">
      <w:pPr>
        <w:pStyle w:val="Body"/>
        <w:widowControl w:val="0"/>
        <w:rPr>
          <w:rFonts w:ascii="Arial" w:eastAsia="Arial" w:hAnsi="Arial" w:cs="Arial"/>
        </w:rPr>
      </w:pPr>
    </w:p>
    <w:p w14:paraId="367FF086" w14:textId="77777777" w:rsidR="007C3ABE" w:rsidRDefault="007C3ABE">
      <w:pPr>
        <w:pStyle w:val="Body"/>
        <w:rPr>
          <w:rFonts w:ascii="Arial" w:eastAsia="Arial" w:hAnsi="Arial" w:cs="Arial"/>
        </w:rPr>
      </w:pPr>
    </w:p>
    <w:p w14:paraId="653B1E84" w14:textId="77777777" w:rsidR="007C3ABE" w:rsidRDefault="007C3ABE">
      <w:pPr>
        <w:pStyle w:val="Body"/>
        <w:rPr>
          <w:rFonts w:ascii="Arial" w:eastAsia="Arial" w:hAnsi="Arial" w:cs="Arial"/>
          <w:b/>
          <w:bCs/>
        </w:rPr>
      </w:pPr>
    </w:p>
    <w:p w14:paraId="280EA5FD" w14:textId="77777777" w:rsidR="007C3ABE" w:rsidRDefault="007C3ABE">
      <w:pPr>
        <w:pStyle w:val="Body"/>
        <w:rPr>
          <w:rFonts w:ascii="Arial" w:eastAsia="Arial" w:hAnsi="Arial" w:cs="Arial"/>
          <w:b/>
          <w:bCs/>
        </w:rPr>
      </w:pPr>
    </w:p>
    <w:p w14:paraId="5502B44C" w14:textId="77777777" w:rsidR="007C3ABE" w:rsidRDefault="007C3ABE">
      <w:pPr>
        <w:pStyle w:val="Body"/>
        <w:rPr>
          <w:rFonts w:ascii="Arial" w:eastAsia="Arial" w:hAnsi="Arial" w:cs="Arial"/>
          <w:b/>
          <w:bCs/>
        </w:rPr>
      </w:pPr>
    </w:p>
    <w:p w14:paraId="63CBBC32" w14:textId="77777777" w:rsidR="007C3ABE" w:rsidRDefault="007C3ABE">
      <w:pPr>
        <w:pStyle w:val="Body"/>
        <w:rPr>
          <w:rFonts w:ascii="Arial" w:eastAsia="Arial" w:hAnsi="Arial" w:cs="Arial"/>
          <w:b/>
          <w:bCs/>
        </w:rPr>
      </w:pPr>
    </w:p>
    <w:p w14:paraId="19FFBC48" w14:textId="77777777" w:rsidR="007C3ABE" w:rsidRDefault="008645D6">
      <w:pPr>
        <w:pStyle w:val="Body"/>
        <w:rPr>
          <w:rFonts w:ascii="Arial" w:eastAsia="Arial" w:hAnsi="Arial" w:cs="Arial"/>
          <w:b/>
          <w:bCs/>
        </w:rPr>
      </w:pPr>
      <w:r>
        <w:rPr>
          <w:rFonts w:ascii="Arial" w:hAnsi="Arial"/>
          <w:b/>
          <w:bCs/>
          <w:lang w:val="en-US"/>
        </w:rPr>
        <w:t>Continuation sheet (if required).</w:t>
      </w:r>
    </w:p>
    <w:p w14:paraId="02E6E223" w14:textId="77777777" w:rsidR="007C3ABE" w:rsidRDefault="008645D6">
      <w:pPr>
        <w:pStyle w:val="Body"/>
        <w:rPr>
          <w:rFonts w:ascii="Arial" w:eastAsia="Arial" w:hAnsi="Arial" w:cs="Arial"/>
          <w:b/>
          <w:bCs/>
        </w:rPr>
      </w:pPr>
      <w:r>
        <w:rPr>
          <w:rFonts w:ascii="Arial" w:hAnsi="Arial"/>
          <w:b/>
          <w:bCs/>
          <w:lang w:val="en-US"/>
        </w:rPr>
        <w:t>Information in support of your application</w:t>
      </w:r>
    </w:p>
    <w:tbl>
      <w:tblPr>
        <w:tblW w:w="94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423"/>
      </w:tblGrid>
      <w:tr w:rsidR="007C3ABE" w14:paraId="75B4B951" w14:textId="77777777">
        <w:trPr>
          <w:trHeight w:val="12912"/>
        </w:trPr>
        <w:tc>
          <w:tcPr>
            <w:tcW w:w="9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E133B" w14:textId="77777777" w:rsidR="007C3ABE" w:rsidRDefault="007C3ABE"/>
        </w:tc>
      </w:tr>
    </w:tbl>
    <w:p w14:paraId="31364526" w14:textId="77777777" w:rsidR="007C3ABE" w:rsidRDefault="007C3ABE">
      <w:pPr>
        <w:pStyle w:val="Body"/>
        <w:widowControl w:val="0"/>
        <w:rPr>
          <w:rFonts w:ascii="Arial" w:eastAsia="Arial" w:hAnsi="Arial" w:cs="Arial"/>
          <w:b/>
          <w:bCs/>
        </w:rPr>
      </w:pPr>
    </w:p>
    <w:p w14:paraId="0A078BDD" w14:textId="77777777" w:rsidR="007C3ABE" w:rsidRDefault="008645D6">
      <w:pPr>
        <w:pStyle w:val="BodyText"/>
        <w:pageBreakBefore/>
        <w:rPr>
          <w:rFonts w:ascii="Arial" w:eastAsia="Arial" w:hAnsi="Arial" w:cs="Arial"/>
          <w:b/>
          <w:bCs/>
          <w:sz w:val="24"/>
          <w:szCs w:val="24"/>
        </w:rPr>
      </w:pPr>
      <w:r>
        <w:rPr>
          <w:rFonts w:ascii="Arial" w:hAnsi="Arial"/>
          <w:b/>
          <w:bCs/>
          <w:sz w:val="24"/>
          <w:szCs w:val="24"/>
        </w:rPr>
        <w:lastRenderedPageBreak/>
        <w:t>8. Criminal Convictions</w:t>
      </w:r>
    </w:p>
    <w:p w14:paraId="5E8D5495" w14:textId="77777777" w:rsidR="007C3ABE" w:rsidRDefault="008645D6">
      <w:pPr>
        <w:pStyle w:val="Body"/>
        <w:rPr>
          <w:rFonts w:ascii="Arial" w:eastAsia="Arial" w:hAnsi="Arial" w:cs="Arial"/>
        </w:rPr>
      </w:pPr>
      <w:r>
        <w:rPr>
          <w:rFonts w:ascii="Arial" w:hAnsi="Arial"/>
          <w:lang w:val="en-US"/>
        </w:rPr>
        <w:t>Do you have any Criminal Convictions, not including those considered ‘spent’ under The Rehabilitation of Offenders Act 1974? (please delete)</w:t>
      </w:r>
    </w:p>
    <w:p w14:paraId="6EF2B3EA" w14:textId="77777777" w:rsidR="007C3ABE" w:rsidRDefault="007C3ABE">
      <w:pPr>
        <w:pStyle w:val="Body"/>
        <w:rPr>
          <w:rFonts w:ascii="Arial" w:eastAsia="Arial" w:hAnsi="Arial" w:cs="Arial"/>
        </w:rPr>
      </w:pPr>
    </w:p>
    <w:p w14:paraId="6FED0567" w14:textId="77777777" w:rsidR="007C3ABE" w:rsidRDefault="008645D6">
      <w:pPr>
        <w:pStyle w:val="Body"/>
        <w:rPr>
          <w:rFonts w:ascii="Arial" w:eastAsia="Arial" w:hAnsi="Arial" w:cs="Arial"/>
          <w:i/>
          <w:iCs/>
        </w:rPr>
      </w:pPr>
      <w:r>
        <w:rPr>
          <w:rFonts w:ascii="Arial" w:hAnsi="Arial"/>
          <w:i/>
          <w:iCs/>
          <w:lang w:val="de-DE"/>
        </w:rPr>
        <w:t>YES / NO</w:t>
      </w:r>
    </w:p>
    <w:p w14:paraId="72F521BF" w14:textId="77777777" w:rsidR="007C3ABE" w:rsidRDefault="008645D6">
      <w:pPr>
        <w:pStyle w:val="Body"/>
        <w:rPr>
          <w:rFonts w:ascii="Arial" w:eastAsia="Arial" w:hAnsi="Arial" w:cs="Arial"/>
        </w:rPr>
      </w:pPr>
      <w:r>
        <w:rPr>
          <w:rFonts w:ascii="Arial" w:eastAsia="Arial" w:hAnsi="Arial" w:cs="Arial"/>
        </w:rPr>
        <w:tab/>
      </w:r>
    </w:p>
    <w:p w14:paraId="411C9ACA" w14:textId="77777777" w:rsidR="007C3ABE" w:rsidRDefault="008645D6">
      <w:pPr>
        <w:pStyle w:val="Body"/>
        <w:rPr>
          <w:rFonts w:ascii="Arial" w:eastAsia="Arial" w:hAnsi="Arial" w:cs="Arial"/>
          <w:b/>
          <w:bCs/>
        </w:rPr>
      </w:pPr>
      <w:r>
        <w:rPr>
          <w:rFonts w:ascii="Arial" w:hAnsi="Arial"/>
          <w:b/>
          <w:bCs/>
          <w:lang w:val="en-US"/>
        </w:rPr>
        <w:t>9.  Right to Work in UK</w:t>
      </w:r>
    </w:p>
    <w:p w14:paraId="016B21B6" w14:textId="77777777" w:rsidR="007C3ABE" w:rsidRDefault="008645D6">
      <w:pPr>
        <w:pStyle w:val="Body"/>
        <w:rPr>
          <w:rFonts w:ascii="Arial" w:eastAsia="Arial" w:hAnsi="Arial" w:cs="Arial"/>
        </w:rPr>
      </w:pPr>
      <w:r>
        <w:rPr>
          <w:rFonts w:ascii="Arial" w:hAnsi="Arial"/>
          <w:lang w:val="en-US"/>
        </w:rPr>
        <w:t>20 Stories High has a legal responsibility to ensure that all new recruits have the right to work in the UK.  If appointed you will be asked to provide original documentary proof of your right to work in the UK which will then be copied to file.  Failure to supply documentary evidence when requested will result in a delay in appointment.</w:t>
      </w:r>
    </w:p>
    <w:p w14:paraId="05F8ECEE" w14:textId="77777777" w:rsidR="007C3ABE" w:rsidRDefault="007C3ABE">
      <w:pPr>
        <w:pStyle w:val="Body"/>
        <w:rPr>
          <w:rFonts w:ascii="Arial" w:eastAsia="Arial" w:hAnsi="Arial" w:cs="Arial"/>
        </w:rPr>
      </w:pPr>
    </w:p>
    <w:p w14:paraId="39A62793" w14:textId="77777777" w:rsidR="007C3ABE" w:rsidRDefault="008645D6">
      <w:pPr>
        <w:pStyle w:val="Body"/>
        <w:rPr>
          <w:rFonts w:ascii="Arial" w:eastAsia="Arial" w:hAnsi="Arial" w:cs="Arial"/>
          <w:b/>
          <w:bCs/>
        </w:rPr>
      </w:pPr>
      <w:r>
        <w:rPr>
          <w:rFonts w:ascii="Arial" w:hAnsi="Arial"/>
          <w:b/>
          <w:bCs/>
        </w:rPr>
        <w:t>10. Declaration</w:t>
      </w:r>
    </w:p>
    <w:p w14:paraId="364911D2" w14:textId="77777777" w:rsidR="007C3ABE" w:rsidRDefault="008645D6">
      <w:pPr>
        <w:pStyle w:val="Body"/>
        <w:rPr>
          <w:rFonts w:ascii="Arial" w:eastAsia="Arial" w:hAnsi="Arial" w:cs="Arial"/>
        </w:rPr>
      </w:pPr>
      <w:r>
        <w:rPr>
          <w:rFonts w:ascii="Arial" w:hAnsi="Arial"/>
          <w:lang w:val="en-US"/>
        </w:rPr>
        <w:t xml:space="preserve">I confirm that the information I have given on this form is correct and understand that misleading statements may be sufficient grounds for cancelling any subsequent agreements made. </w:t>
      </w:r>
    </w:p>
    <w:p w14:paraId="2C3D7098" w14:textId="77777777" w:rsidR="007C3ABE" w:rsidRDefault="007C3ABE">
      <w:pPr>
        <w:pStyle w:val="BodyText"/>
        <w:rPr>
          <w:rFonts w:ascii="Arial" w:eastAsia="Arial" w:hAnsi="Arial" w:cs="Arial"/>
          <w:sz w:val="24"/>
          <w:szCs w:val="24"/>
        </w:rPr>
      </w:pPr>
    </w:p>
    <w:tbl>
      <w:tblPr>
        <w:tblW w:w="98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825"/>
      </w:tblGrid>
      <w:tr w:rsidR="007C3ABE" w14:paraId="663B7BFE" w14:textId="77777777">
        <w:trPr>
          <w:trHeight w:val="655"/>
        </w:trPr>
        <w:tc>
          <w:tcPr>
            <w:tcW w:w="9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53FC0" w14:textId="77777777" w:rsidR="007C3ABE" w:rsidRDefault="008645D6">
            <w:pPr>
              <w:pStyle w:val="Body"/>
            </w:pPr>
            <w:r>
              <w:rPr>
                <w:rFonts w:ascii="Arial" w:hAnsi="Arial"/>
                <w:lang w:val="en-US"/>
              </w:rPr>
              <w:t>Signed:</w:t>
            </w:r>
          </w:p>
        </w:tc>
      </w:tr>
      <w:tr w:rsidR="007C3ABE" w14:paraId="036C2A0F" w14:textId="77777777">
        <w:trPr>
          <w:trHeight w:val="540"/>
        </w:trPr>
        <w:tc>
          <w:tcPr>
            <w:tcW w:w="9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0B7E9" w14:textId="77777777" w:rsidR="007C3ABE" w:rsidRDefault="008645D6">
            <w:pPr>
              <w:pStyle w:val="Body"/>
            </w:pPr>
            <w:r>
              <w:rPr>
                <w:rFonts w:ascii="Arial" w:hAnsi="Arial"/>
                <w:lang w:val="en-US"/>
              </w:rPr>
              <w:t>Dated:</w:t>
            </w:r>
          </w:p>
        </w:tc>
      </w:tr>
    </w:tbl>
    <w:p w14:paraId="67962EB4" w14:textId="77777777" w:rsidR="007C3ABE" w:rsidRDefault="007C3ABE">
      <w:pPr>
        <w:pStyle w:val="BodyText"/>
        <w:widowControl w:val="0"/>
        <w:rPr>
          <w:rFonts w:ascii="Arial" w:eastAsia="Arial" w:hAnsi="Arial" w:cs="Arial"/>
          <w:sz w:val="24"/>
          <w:szCs w:val="24"/>
        </w:rPr>
      </w:pPr>
    </w:p>
    <w:p w14:paraId="078AA482" w14:textId="77777777" w:rsidR="007C3ABE" w:rsidRDefault="007C3ABE">
      <w:pPr>
        <w:pStyle w:val="Body"/>
        <w:rPr>
          <w:rFonts w:ascii="Arial" w:eastAsia="Arial" w:hAnsi="Arial" w:cs="Arial"/>
        </w:rPr>
      </w:pPr>
    </w:p>
    <w:p w14:paraId="6CD5BF07" w14:textId="77777777" w:rsidR="007C3ABE" w:rsidRDefault="008645D6">
      <w:pPr>
        <w:pStyle w:val="BodyText"/>
        <w:rPr>
          <w:rFonts w:ascii="Arial" w:eastAsia="Arial" w:hAnsi="Arial" w:cs="Arial"/>
          <w:sz w:val="24"/>
          <w:szCs w:val="24"/>
        </w:rPr>
      </w:pPr>
      <w:r>
        <w:rPr>
          <w:rFonts w:ascii="Arial" w:hAnsi="Arial"/>
          <w:sz w:val="24"/>
          <w:szCs w:val="24"/>
        </w:rPr>
        <w:t>(If you are submitting your application form electronically you will be asked to sign the declaration if selected for interview.)</w:t>
      </w:r>
    </w:p>
    <w:p w14:paraId="5F0E6B66" w14:textId="77777777" w:rsidR="007C3ABE" w:rsidRDefault="007C3ABE">
      <w:pPr>
        <w:pStyle w:val="BodyText"/>
        <w:rPr>
          <w:rFonts w:ascii="Arial" w:eastAsia="Arial" w:hAnsi="Arial" w:cs="Arial"/>
          <w:sz w:val="24"/>
          <w:szCs w:val="24"/>
        </w:rPr>
      </w:pPr>
    </w:p>
    <w:p w14:paraId="473B0BA2" w14:textId="77777777" w:rsidR="007C3ABE" w:rsidRDefault="008645D6">
      <w:pPr>
        <w:pStyle w:val="BodyText"/>
        <w:rPr>
          <w:rFonts w:ascii="Arial" w:eastAsia="Arial" w:hAnsi="Arial" w:cs="Arial"/>
          <w:sz w:val="24"/>
          <w:szCs w:val="24"/>
        </w:rPr>
      </w:pPr>
      <w:r>
        <w:rPr>
          <w:rFonts w:ascii="Arial" w:hAnsi="Arial"/>
          <w:sz w:val="24"/>
          <w:szCs w:val="24"/>
        </w:rPr>
        <w:t>Please use the space below to tell us about any access requirements you may have in relation to attending an interview:</w:t>
      </w:r>
    </w:p>
    <w:tbl>
      <w:tblPr>
        <w:tblW w:w="98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825"/>
      </w:tblGrid>
      <w:tr w:rsidR="007C3ABE" w14:paraId="362BE076" w14:textId="77777777">
        <w:trPr>
          <w:trHeight w:val="1503"/>
        </w:trPr>
        <w:tc>
          <w:tcPr>
            <w:tcW w:w="9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A2F0D" w14:textId="77777777" w:rsidR="007C3ABE" w:rsidRDefault="007C3ABE"/>
        </w:tc>
      </w:tr>
    </w:tbl>
    <w:p w14:paraId="4C4EE76F" w14:textId="77777777" w:rsidR="007C3ABE" w:rsidRDefault="007C3ABE">
      <w:pPr>
        <w:pStyle w:val="BodyText"/>
        <w:widowControl w:val="0"/>
        <w:rPr>
          <w:rFonts w:ascii="Arial" w:eastAsia="Arial" w:hAnsi="Arial" w:cs="Arial"/>
          <w:sz w:val="24"/>
          <w:szCs w:val="24"/>
        </w:rPr>
      </w:pPr>
    </w:p>
    <w:p w14:paraId="0A115BA1" w14:textId="77777777" w:rsidR="007C3ABE" w:rsidRDefault="007C3ABE">
      <w:pPr>
        <w:pStyle w:val="BodyText"/>
        <w:rPr>
          <w:rFonts w:ascii="Arial" w:eastAsia="Arial" w:hAnsi="Arial" w:cs="Arial"/>
          <w:sz w:val="24"/>
          <w:szCs w:val="24"/>
        </w:rPr>
      </w:pPr>
    </w:p>
    <w:p w14:paraId="56F4DBD8" w14:textId="77777777" w:rsidR="007C3ABE" w:rsidRDefault="007C3ABE">
      <w:pPr>
        <w:pStyle w:val="Body"/>
        <w:rPr>
          <w:rFonts w:ascii="Arial" w:eastAsia="Arial" w:hAnsi="Arial" w:cs="Arial"/>
        </w:rPr>
      </w:pPr>
    </w:p>
    <w:p w14:paraId="0AA2DBB1" w14:textId="77777777" w:rsidR="007C3ABE" w:rsidRDefault="008645D6">
      <w:pPr>
        <w:pStyle w:val="Body"/>
        <w:rPr>
          <w:rFonts w:ascii="Arial" w:eastAsia="Arial" w:hAnsi="Arial" w:cs="Arial"/>
          <w:b/>
          <w:bCs/>
          <w:i/>
          <w:iCs/>
        </w:rPr>
      </w:pPr>
      <w:r>
        <w:rPr>
          <w:rFonts w:ascii="Arial" w:hAnsi="Arial"/>
          <w:b/>
          <w:bCs/>
          <w:i/>
          <w:iCs/>
          <w:lang w:val="en-US"/>
        </w:rPr>
        <w:t>Please return this form and a completed Equal Opportunities Monitoring Form to:</w:t>
      </w:r>
    </w:p>
    <w:p w14:paraId="24D2D032" w14:textId="77777777" w:rsidR="007C3ABE" w:rsidRDefault="008645D6">
      <w:pPr>
        <w:pStyle w:val="Body"/>
        <w:rPr>
          <w:rFonts w:ascii="Arial" w:eastAsia="Arial" w:hAnsi="Arial" w:cs="Arial"/>
          <w:b/>
          <w:bCs/>
        </w:rPr>
      </w:pPr>
      <w:r>
        <w:rPr>
          <w:rFonts w:ascii="Arial" w:hAnsi="Arial"/>
          <w:b/>
          <w:bCs/>
        </w:rPr>
        <w:t xml:space="preserve"> </w:t>
      </w:r>
    </w:p>
    <w:p w14:paraId="4689DF29" w14:textId="77777777" w:rsidR="007C3ABE" w:rsidRDefault="008645D6">
      <w:pPr>
        <w:pStyle w:val="Body"/>
        <w:rPr>
          <w:rFonts w:ascii="Arial" w:eastAsia="Arial" w:hAnsi="Arial" w:cs="Arial"/>
          <w:b/>
          <w:bCs/>
        </w:rPr>
      </w:pPr>
      <w:r>
        <w:rPr>
          <w:rFonts w:ascii="Arial" w:hAnsi="Arial"/>
          <w:b/>
          <w:bCs/>
          <w:lang w:val="en-US"/>
        </w:rPr>
        <w:t xml:space="preserve">Amy Thompson </w:t>
      </w:r>
    </w:p>
    <w:p w14:paraId="32430F4C" w14:textId="77777777" w:rsidR="007C3ABE" w:rsidRDefault="007C3ABE">
      <w:pPr>
        <w:pStyle w:val="Body"/>
        <w:rPr>
          <w:rFonts w:ascii="Arial" w:eastAsia="Arial" w:hAnsi="Arial" w:cs="Arial"/>
          <w:b/>
          <w:bCs/>
        </w:rPr>
      </w:pPr>
    </w:p>
    <w:p w14:paraId="51AEA38F" w14:textId="77777777" w:rsidR="007C3ABE" w:rsidRDefault="008645D6">
      <w:pPr>
        <w:pStyle w:val="Body"/>
        <w:rPr>
          <w:rFonts w:ascii="Arial" w:eastAsia="Arial" w:hAnsi="Arial" w:cs="Arial"/>
          <w:b/>
          <w:bCs/>
        </w:rPr>
      </w:pPr>
      <w:r>
        <w:rPr>
          <w:rFonts w:ascii="Arial" w:hAnsi="Arial"/>
          <w:b/>
          <w:bCs/>
          <w:lang w:val="en-US"/>
        </w:rPr>
        <w:t>20 Stories High</w:t>
      </w:r>
    </w:p>
    <w:p w14:paraId="33C593B2" w14:textId="77777777" w:rsidR="007C3ABE" w:rsidRDefault="008645D6">
      <w:pPr>
        <w:pStyle w:val="Body"/>
        <w:rPr>
          <w:rFonts w:ascii="Arial" w:eastAsia="Arial" w:hAnsi="Arial" w:cs="Arial"/>
          <w:b/>
          <w:bCs/>
        </w:rPr>
      </w:pPr>
      <w:r>
        <w:rPr>
          <w:rFonts w:ascii="Arial" w:hAnsi="Arial"/>
          <w:b/>
          <w:bCs/>
          <w:lang w:val="en-US"/>
        </w:rPr>
        <w:t>Toxteth TV, 37-45 Windsor St, Liverpool, L8 1XE</w:t>
      </w:r>
    </w:p>
    <w:p w14:paraId="3DBFD8F9" w14:textId="77777777" w:rsidR="007C3ABE" w:rsidRDefault="007C3ABE">
      <w:pPr>
        <w:pStyle w:val="Body"/>
        <w:rPr>
          <w:rFonts w:ascii="Arial" w:eastAsia="Arial" w:hAnsi="Arial" w:cs="Arial"/>
          <w:b/>
          <w:bCs/>
        </w:rPr>
      </w:pPr>
    </w:p>
    <w:p w14:paraId="03F3A2F9" w14:textId="77777777" w:rsidR="007C3ABE" w:rsidRDefault="008645D6">
      <w:pPr>
        <w:pStyle w:val="Body"/>
        <w:rPr>
          <w:rFonts w:ascii="Arial" w:eastAsia="Arial" w:hAnsi="Arial" w:cs="Arial"/>
          <w:b/>
          <w:bCs/>
        </w:rPr>
      </w:pPr>
      <w:r>
        <w:rPr>
          <w:rFonts w:ascii="Arial" w:hAnsi="Arial"/>
          <w:b/>
          <w:bCs/>
          <w:lang w:val="en-US"/>
        </w:rPr>
        <w:t xml:space="preserve">Or email it to </w:t>
      </w:r>
      <w:hyperlink r:id="rId10" w:history="1">
        <w:r>
          <w:rPr>
            <w:rStyle w:val="Hyperlink0"/>
            <w:rFonts w:eastAsia="Arial Unicode MS" w:cs="Arial Unicode MS"/>
            <w:lang w:val="en-US"/>
          </w:rPr>
          <w:t>Amy@20storieshigh.org.uk</w:t>
        </w:r>
      </w:hyperlink>
      <w:r>
        <w:rPr>
          <w:rFonts w:ascii="Arial" w:hAnsi="Arial"/>
          <w:b/>
          <w:bCs/>
        </w:rPr>
        <w:t xml:space="preserve">. </w:t>
      </w:r>
    </w:p>
    <w:p w14:paraId="34BFEE1E" w14:textId="77777777" w:rsidR="007C3ABE" w:rsidRDefault="007C3ABE">
      <w:pPr>
        <w:pStyle w:val="Body"/>
        <w:rPr>
          <w:rFonts w:ascii="Arial" w:eastAsia="Arial" w:hAnsi="Arial" w:cs="Arial"/>
          <w:b/>
          <w:bCs/>
        </w:rPr>
      </w:pPr>
    </w:p>
    <w:p w14:paraId="421ECF90" w14:textId="77777777" w:rsidR="007C3ABE" w:rsidRDefault="008645D6">
      <w:pPr>
        <w:pStyle w:val="Body"/>
        <w:rPr>
          <w:rFonts w:ascii="Arial" w:eastAsia="Arial" w:hAnsi="Arial" w:cs="Arial"/>
          <w:b/>
          <w:bCs/>
        </w:rPr>
      </w:pPr>
      <w:r>
        <w:rPr>
          <w:rFonts w:ascii="Arial" w:hAnsi="Arial"/>
          <w:b/>
          <w:bCs/>
          <w:lang w:val="en-US"/>
        </w:rPr>
        <w:t>Application deadline: 9am on Monday 24</w:t>
      </w:r>
      <w:r>
        <w:rPr>
          <w:rFonts w:ascii="Arial" w:hAnsi="Arial"/>
          <w:b/>
          <w:bCs/>
          <w:vertAlign w:val="superscript"/>
          <w:lang w:val="en-US"/>
        </w:rPr>
        <w:t>th</w:t>
      </w:r>
      <w:r>
        <w:rPr>
          <w:rFonts w:ascii="Arial" w:hAnsi="Arial"/>
          <w:b/>
          <w:bCs/>
          <w:lang w:val="en-US"/>
        </w:rPr>
        <w:t xml:space="preserve"> February 2020. </w:t>
      </w:r>
    </w:p>
    <w:p w14:paraId="330D98E9" w14:textId="77777777" w:rsidR="007C3ABE" w:rsidRDefault="008645D6">
      <w:pPr>
        <w:pStyle w:val="Body"/>
        <w:rPr>
          <w:rFonts w:ascii="Arial" w:eastAsia="Arial" w:hAnsi="Arial" w:cs="Arial"/>
          <w:b/>
          <w:bCs/>
        </w:rPr>
      </w:pPr>
      <w:r>
        <w:rPr>
          <w:rFonts w:ascii="Arial" w:hAnsi="Arial"/>
          <w:b/>
          <w:bCs/>
          <w:lang w:val="en-US"/>
        </w:rPr>
        <w:t>Interviews will take place on Wednesday 4</w:t>
      </w:r>
      <w:r>
        <w:rPr>
          <w:rFonts w:ascii="Arial" w:hAnsi="Arial"/>
          <w:b/>
          <w:bCs/>
          <w:vertAlign w:val="superscript"/>
          <w:lang w:val="en-US"/>
        </w:rPr>
        <w:t>th</w:t>
      </w:r>
      <w:r>
        <w:rPr>
          <w:rFonts w:ascii="Arial" w:hAnsi="Arial"/>
          <w:b/>
          <w:bCs/>
          <w:lang w:val="en-US"/>
        </w:rPr>
        <w:t xml:space="preserve"> March 2020. </w:t>
      </w:r>
    </w:p>
    <w:p w14:paraId="2BAFF511" w14:textId="77777777" w:rsidR="007C3ABE" w:rsidRDefault="007C3ABE">
      <w:pPr>
        <w:pStyle w:val="Body"/>
        <w:jc w:val="center"/>
        <w:rPr>
          <w:rFonts w:ascii="Arial" w:eastAsia="Arial" w:hAnsi="Arial" w:cs="Arial"/>
        </w:rPr>
      </w:pPr>
    </w:p>
    <w:p w14:paraId="18595F86" w14:textId="77777777" w:rsidR="007C3ABE" w:rsidRDefault="007C3ABE">
      <w:pPr>
        <w:pStyle w:val="Body"/>
        <w:jc w:val="center"/>
        <w:rPr>
          <w:rFonts w:ascii="Arial" w:eastAsia="Arial" w:hAnsi="Arial" w:cs="Arial"/>
          <w:b/>
          <w:bCs/>
          <w:color w:val="FF0000"/>
          <w:u w:color="FF0000"/>
        </w:rPr>
      </w:pPr>
    </w:p>
    <w:p w14:paraId="37B2630F" w14:textId="77777777" w:rsidR="007C3ABE" w:rsidRDefault="007C3ABE">
      <w:pPr>
        <w:pStyle w:val="Body"/>
        <w:jc w:val="center"/>
        <w:rPr>
          <w:rFonts w:ascii="Arial" w:eastAsia="Arial" w:hAnsi="Arial" w:cs="Arial"/>
          <w:b/>
          <w:bCs/>
          <w:color w:val="FF0000"/>
          <w:u w:color="FF0000"/>
        </w:rPr>
      </w:pPr>
    </w:p>
    <w:p w14:paraId="518F05F3" w14:textId="77777777" w:rsidR="007C3ABE" w:rsidRDefault="008645D6">
      <w:pPr>
        <w:pStyle w:val="NoSpacing"/>
        <w:rPr>
          <w:rFonts w:ascii="Arial" w:eastAsia="Arial" w:hAnsi="Arial" w:cs="Arial"/>
          <w:b/>
          <w:bCs/>
          <w:sz w:val="40"/>
          <w:szCs w:val="40"/>
        </w:rPr>
      </w:pPr>
      <w:r>
        <w:rPr>
          <w:rFonts w:ascii="Arial" w:hAnsi="Arial"/>
          <w:b/>
          <w:bCs/>
          <w:sz w:val="40"/>
          <w:szCs w:val="40"/>
        </w:rPr>
        <w:lastRenderedPageBreak/>
        <w:t>Equal Opportunities Monitoring Form</w:t>
      </w:r>
    </w:p>
    <w:p w14:paraId="76E40A66" w14:textId="77777777" w:rsidR="007C3ABE" w:rsidRDefault="007C3ABE">
      <w:pPr>
        <w:pStyle w:val="BodyAA"/>
        <w:widowControl w:val="0"/>
        <w:tabs>
          <w:tab w:val="left" w:pos="360"/>
        </w:tabs>
        <w:suppressAutoHyphens/>
        <w:spacing w:line="240" w:lineRule="atLeast"/>
        <w:rPr>
          <w:rFonts w:ascii="Arial" w:eastAsia="Arial" w:hAnsi="Arial" w:cs="Arial"/>
        </w:rPr>
      </w:pPr>
    </w:p>
    <w:p w14:paraId="256FE411" w14:textId="77777777" w:rsidR="007C3ABE" w:rsidRDefault="008645D6">
      <w:pPr>
        <w:pStyle w:val="NoSpacing"/>
        <w:rPr>
          <w:rFonts w:ascii="Arial" w:eastAsia="Arial" w:hAnsi="Arial" w:cs="Arial"/>
          <w:b/>
          <w:bCs/>
          <w:sz w:val="40"/>
          <w:szCs w:val="40"/>
        </w:rPr>
      </w:pPr>
      <w:r>
        <w:rPr>
          <w:rFonts w:ascii="Arial" w:hAnsi="Arial"/>
          <w:b/>
          <w:bCs/>
          <w:sz w:val="28"/>
          <w:szCs w:val="28"/>
        </w:rPr>
        <w:t>Equal Opportunities Monitoring Form</w:t>
      </w:r>
    </w:p>
    <w:p w14:paraId="508D2123" w14:textId="77777777" w:rsidR="007C3ABE" w:rsidRDefault="008645D6">
      <w:pPr>
        <w:pStyle w:val="BodyA"/>
        <w:rPr>
          <w:rFonts w:ascii="Arial" w:eastAsia="Arial" w:hAnsi="Arial" w:cs="Arial"/>
          <w:sz w:val="24"/>
          <w:szCs w:val="24"/>
        </w:rPr>
      </w:pPr>
      <w:r>
        <w:rPr>
          <w:rFonts w:ascii="Arial" w:hAnsi="Arial"/>
          <w:sz w:val="24"/>
          <w:szCs w:val="24"/>
        </w:rPr>
        <w:t>20 Stories High believes in Equal Opportunities for all our staff, volunteers and participants. We also have a requirement to collect this information for our funders and partners.</w:t>
      </w:r>
    </w:p>
    <w:p w14:paraId="513D280F" w14:textId="77777777" w:rsidR="007C3ABE" w:rsidRDefault="008645D6">
      <w:pPr>
        <w:pStyle w:val="BodyA"/>
        <w:rPr>
          <w:rFonts w:ascii="Arial" w:eastAsia="Arial" w:hAnsi="Arial" w:cs="Arial"/>
          <w:b/>
          <w:bCs/>
          <w:sz w:val="28"/>
          <w:szCs w:val="28"/>
        </w:rPr>
      </w:pPr>
      <w:r>
        <w:rPr>
          <w:rFonts w:ascii="Arial" w:hAnsi="Arial"/>
          <w:b/>
          <w:bCs/>
          <w:sz w:val="24"/>
          <w:szCs w:val="24"/>
        </w:rPr>
        <w:t xml:space="preserve">All information will remain confidential and if you prefer not to answer any of the questions, please leave it blank. </w:t>
      </w:r>
    </w:p>
    <w:p w14:paraId="3236BA51" w14:textId="77777777" w:rsidR="007C3ABE" w:rsidRDefault="007C3ABE">
      <w:pPr>
        <w:pStyle w:val="NoSpacing"/>
        <w:rPr>
          <w:rFonts w:ascii="Arial" w:eastAsia="Arial" w:hAnsi="Arial" w:cs="Arial"/>
          <w:sz w:val="28"/>
          <w:szCs w:val="28"/>
        </w:rPr>
      </w:pPr>
    </w:p>
    <w:p w14:paraId="78967A5B" w14:textId="77777777" w:rsidR="007C3ABE" w:rsidRDefault="008645D6">
      <w:pPr>
        <w:pStyle w:val="NoSpacing"/>
        <w:rPr>
          <w:rFonts w:ascii="Arial" w:eastAsia="Arial" w:hAnsi="Arial" w:cs="Arial"/>
          <w:b/>
          <w:bCs/>
        </w:rPr>
      </w:pPr>
      <w:r>
        <w:rPr>
          <w:rFonts w:ascii="Arial" w:hAnsi="Arial"/>
          <w:b/>
          <w:bCs/>
        </w:rPr>
        <w:t>1. Gender</w:t>
      </w:r>
    </w:p>
    <w:p w14:paraId="3FE0F975" w14:textId="77777777" w:rsidR="007C3ABE" w:rsidRDefault="008645D6">
      <w:pPr>
        <w:pStyle w:val="NoSpacing"/>
        <w:rPr>
          <w:rFonts w:ascii="Arial" w:eastAsia="Arial" w:hAnsi="Arial" w:cs="Arial"/>
        </w:rPr>
      </w:pPr>
      <w:r>
        <w:rPr>
          <w:rFonts w:ascii="Arial" w:hAnsi="Arial"/>
        </w:rPr>
        <w:t>__ Male</w:t>
      </w:r>
      <w:r>
        <w:rPr>
          <w:rFonts w:ascii="Arial" w:hAnsi="Arial"/>
        </w:rPr>
        <w:tab/>
      </w:r>
      <w:r>
        <w:rPr>
          <w:rFonts w:ascii="Arial" w:hAnsi="Arial"/>
        </w:rPr>
        <w:tab/>
        <w:t>__ Female</w:t>
      </w:r>
      <w:r>
        <w:rPr>
          <w:rFonts w:ascii="Arial" w:hAnsi="Arial"/>
        </w:rPr>
        <w:tab/>
      </w:r>
      <w:r>
        <w:rPr>
          <w:rFonts w:ascii="Arial" w:hAnsi="Arial"/>
        </w:rPr>
        <w:tab/>
      </w:r>
      <w:r>
        <w:rPr>
          <w:rFonts w:ascii="Arial" w:hAnsi="Arial"/>
        </w:rPr>
        <w:tab/>
      </w:r>
      <w:r>
        <w:rPr>
          <w:rFonts w:ascii="Arial" w:hAnsi="Arial"/>
        </w:rPr>
        <w:tab/>
        <w:t xml:space="preserve"> __ I would prefer not to say</w:t>
      </w:r>
    </w:p>
    <w:p w14:paraId="34CED5D8" w14:textId="77777777" w:rsidR="007C3ABE" w:rsidRDefault="007C3ABE">
      <w:pPr>
        <w:pStyle w:val="NoSpacing"/>
        <w:rPr>
          <w:rFonts w:ascii="Arial" w:eastAsia="Arial" w:hAnsi="Arial" w:cs="Arial"/>
        </w:rPr>
      </w:pPr>
    </w:p>
    <w:p w14:paraId="7DEE9F39" w14:textId="77777777" w:rsidR="007C3ABE" w:rsidRDefault="008645D6">
      <w:pPr>
        <w:pStyle w:val="NoSpacing"/>
        <w:rPr>
          <w:rFonts w:ascii="Arial" w:eastAsia="Arial" w:hAnsi="Arial" w:cs="Arial"/>
        </w:rPr>
      </w:pPr>
      <w:r>
        <w:rPr>
          <w:rFonts w:ascii="Arial" w:hAnsi="Arial"/>
        </w:rPr>
        <w:t xml:space="preserve">__ I prefer to describe my gender as  </w:t>
      </w:r>
      <w:r>
        <w:rPr>
          <w:rFonts w:ascii="Arial" w:hAnsi="Arial"/>
          <w:i/>
          <w:iCs/>
        </w:rPr>
        <w:t>_______________________________</w:t>
      </w:r>
    </w:p>
    <w:p w14:paraId="465F5327" w14:textId="77777777" w:rsidR="007C3ABE" w:rsidRDefault="007C3ABE">
      <w:pPr>
        <w:pStyle w:val="NoSpacing"/>
        <w:rPr>
          <w:rFonts w:ascii="Arial" w:eastAsia="Arial" w:hAnsi="Arial" w:cs="Arial"/>
        </w:rPr>
      </w:pPr>
    </w:p>
    <w:p w14:paraId="5205EC56" w14:textId="77777777" w:rsidR="007C3ABE" w:rsidRDefault="008645D6">
      <w:pPr>
        <w:pStyle w:val="NoSpacing"/>
        <w:rPr>
          <w:rFonts w:ascii="Arial" w:eastAsia="Arial" w:hAnsi="Arial" w:cs="Arial"/>
          <w:b/>
          <w:bCs/>
        </w:rPr>
      </w:pPr>
      <w:r>
        <w:rPr>
          <w:rFonts w:ascii="Arial" w:hAnsi="Arial"/>
          <w:b/>
          <w:bCs/>
        </w:rPr>
        <w:t>2. Do you identify as transgender?</w:t>
      </w:r>
    </w:p>
    <w:p w14:paraId="48489208" w14:textId="77777777" w:rsidR="007C3ABE" w:rsidRDefault="008645D6">
      <w:pPr>
        <w:pStyle w:val="NoSpacing"/>
        <w:rPr>
          <w:rFonts w:ascii="Arial" w:eastAsia="Arial" w:hAnsi="Arial" w:cs="Arial"/>
        </w:rPr>
      </w:pPr>
      <w:r>
        <w:rPr>
          <w:rFonts w:ascii="Arial" w:hAnsi="Arial"/>
        </w:rPr>
        <w:t>__ Yes</w:t>
      </w:r>
      <w:r>
        <w:rPr>
          <w:rFonts w:ascii="Arial" w:hAnsi="Arial"/>
        </w:rPr>
        <w:tab/>
      </w:r>
      <w:r>
        <w:rPr>
          <w:rFonts w:ascii="Arial" w:hAnsi="Arial"/>
        </w:rPr>
        <w:tab/>
        <w:t>__ No</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__ I would prefer not to say</w:t>
      </w:r>
    </w:p>
    <w:p w14:paraId="2317213D" w14:textId="77777777" w:rsidR="007C3ABE" w:rsidRDefault="007C3ABE">
      <w:pPr>
        <w:pStyle w:val="NoSpacing"/>
        <w:rPr>
          <w:rFonts w:ascii="Arial" w:eastAsia="Arial" w:hAnsi="Arial" w:cs="Arial"/>
        </w:rPr>
      </w:pPr>
    </w:p>
    <w:p w14:paraId="4962DCF4" w14:textId="77777777" w:rsidR="007C3ABE" w:rsidRDefault="008645D6">
      <w:pPr>
        <w:pStyle w:val="NoSpacing"/>
        <w:rPr>
          <w:rFonts w:ascii="Arial" w:eastAsia="Arial" w:hAnsi="Arial" w:cs="Arial"/>
          <w:b/>
          <w:bCs/>
        </w:rPr>
      </w:pPr>
      <w:r>
        <w:rPr>
          <w:rFonts w:ascii="Arial" w:hAnsi="Arial"/>
          <w:b/>
          <w:bCs/>
        </w:rPr>
        <w:t>3. What age group do you belong to?</w:t>
      </w:r>
    </w:p>
    <w:p w14:paraId="70C35487" w14:textId="77777777" w:rsidR="007C3ABE" w:rsidRDefault="008645D6">
      <w:pPr>
        <w:pStyle w:val="NoSpacing"/>
        <w:rPr>
          <w:rFonts w:ascii="Arial" w:eastAsia="Arial" w:hAnsi="Arial" w:cs="Arial"/>
        </w:rPr>
      </w:pPr>
      <w:r>
        <w:rPr>
          <w:rFonts w:ascii="Arial" w:hAnsi="Arial"/>
        </w:rPr>
        <w:t>__ 11 - 15</w:t>
      </w:r>
      <w:r>
        <w:rPr>
          <w:rFonts w:ascii="Arial" w:hAnsi="Arial"/>
        </w:rPr>
        <w:tab/>
        <w:t xml:space="preserve"> __ 16 - 18</w:t>
      </w:r>
      <w:r>
        <w:rPr>
          <w:rFonts w:ascii="Arial" w:hAnsi="Arial"/>
        </w:rPr>
        <w:tab/>
        <w:t>__ 19 - 25</w:t>
      </w:r>
      <w:r>
        <w:rPr>
          <w:rFonts w:ascii="Arial" w:hAnsi="Arial"/>
        </w:rPr>
        <w:tab/>
        <w:t>__ 26 – 35</w:t>
      </w:r>
      <w:r>
        <w:rPr>
          <w:rFonts w:ascii="Arial" w:hAnsi="Arial"/>
        </w:rPr>
        <w:tab/>
        <w:t xml:space="preserve"> __ 36 – 45</w:t>
      </w:r>
      <w:r>
        <w:rPr>
          <w:rFonts w:ascii="Arial" w:hAnsi="Arial"/>
        </w:rPr>
        <w:tab/>
        <w:t xml:space="preserve"> __ 46 – 55</w:t>
      </w:r>
    </w:p>
    <w:p w14:paraId="108EC1B9" w14:textId="77777777" w:rsidR="007C3ABE" w:rsidRDefault="007C3ABE">
      <w:pPr>
        <w:pStyle w:val="NoSpacing"/>
        <w:rPr>
          <w:rFonts w:ascii="Arial" w:eastAsia="Arial" w:hAnsi="Arial" w:cs="Arial"/>
        </w:rPr>
      </w:pPr>
    </w:p>
    <w:p w14:paraId="4FAA814A" w14:textId="77777777" w:rsidR="007C3ABE" w:rsidRDefault="008645D6">
      <w:pPr>
        <w:pStyle w:val="NoSpacing"/>
        <w:rPr>
          <w:rFonts w:ascii="Arial" w:eastAsia="Arial" w:hAnsi="Arial" w:cs="Arial"/>
        </w:rPr>
      </w:pPr>
      <w:r>
        <w:rPr>
          <w:rFonts w:ascii="Arial" w:hAnsi="Arial"/>
        </w:rPr>
        <w:t>__ 56 - 65</w:t>
      </w:r>
      <w:r>
        <w:rPr>
          <w:rFonts w:ascii="Arial" w:hAnsi="Arial"/>
        </w:rPr>
        <w:tab/>
        <w:t xml:space="preserve"> __ Over 65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__ I would prefer not to say</w:t>
      </w:r>
    </w:p>
    <w:p w14:paraId="5B2EDEBB" w14:textId="77777777" w:rsidR="007C3ABE" w:rsidRDefault="007C3ABE">
      <w:pPr>
        <w:pStyle w:val="NoSpacing"/>
        <w:rPr>
          <w:rFonts w:ascii="Arial" w:eastAsia="Arial" w:hAnsi="Arial" w:cs="Arial"/>
        </w:rPr>
      </w:pPr>
    </w:p>
    <w:p w14:paraId="30238686" w14:textId="77777777" w:rsidR="007C3ABE" w:rsidRDefault="008645D6">
      <w:pPr>
        <w:pStyle w:val="NoSpacing"/>
        <w:rPr>
          <w:rFonts w:ascii="Arial" w:eastAsia="Arial" w:hAnsi="Arial" w:cs="Arial"/>
          <w:b/>
          <w:bCs/>
        </w:rPr>
      </w:pPr>
      <w:r>
        <w:rPr>
          <w:rFonts w:ascii="Arial" w:hAnsi="Arial"/>
          <w:b/>
          <w:bCs/>
        </w:rPr>
        <w:t>4. How would you describe your ethnic origin?</w:t>
      </w:r>
    </w:p>
    <w:p w14:paraId="5DEC8D4F" w14:textId="77777777" w:rsidR="007C3ABE" w:rsidRDefault="008645D6">
      <w:pPr>
        <w:pStyle w:val="NoSpacing"/>
        <w:rPr>
          <w:rFonts w:ascii="Arial" w:eastAsia="Arial" w:hAnsi="Arial" w:cs="Arial"/>
        </w:rPr>
      </w:pPr>
      <w:r>
        <w:rPr>
          <w:rFonts w:ascii="Arial" w:hAnsi="Arial"/>
        </w:rPr>
        <w:t>_   Asian or Asian British</w:t>
      </w:r>
      <w:r>
        <w:rPr>
          <w:rFonts w:ascii="Arial" w:hAnsi="Arial"/>
        </w:rPr>
        <w:tab/>
      </w:r>
      <w:r>
        <w:rPr>
          <w:rFonts w:ascii="Arial" w:hAnsi="Arial"/>
        </w:rPr>
        <w:tab/>
        <w:t>__ Black or Black British</w:t>
      </w:r>
      <w:r>
        <w:rPr>
          <w:rFonts w:ascii="Arial" w:hAnsi="Arial"/>
        </w:rPr>
        <w:tab/>
        <w:t>__ Chinese or Chinese British</w:t>
      </w:r>
      <w:r>
        <w:rPr>
          <w:rFonts w:ascii="Arial" w:hAnsi="Arial"/>
        </w:rPr>
        <w:tab/>
      </w:r>
    </w:p>
    <w:p w14:paraId="56F5E63E" w14:textId="77777777" w:rsidR="007C3ABE" w:rsidRDefault="007C3ABE">
      <w:pPr>
        <w:pStyle w:val="NoSpacing"/>
        <w:rPr>
          <w:rFonts w:ascii="Arial" w:eastAsia="Arial" w:hAnsi="Arial" w:cs="Arial"/>
        </w:rPr>
      </w:pPr>
    </w:p>
    <w:p w14:paraId="328EAA7F" w14:textId="77777777" w:rsidR="007C3ABE" w:rsidRDefault="008645D6">
      <w:pPr>
        <w:pStyle w:val="NoSpacing"/>
        <w:rPr>
          <w:rFonts w:ascii="Arial" w:eastAsia="Arial" w:hAnsi="Arial" w:cs="Arial"/>
        </w:rPr>
      </w:pPr>
      <w:r>
        <w:rPr>
          <w:rFonts w:ascii="Arial" w:hAnsi="Arial"/>
        </w:rPr>
        <w:t xml:space="preserve">__ Mixed or Dual Heritage </w:t>
      </w:r>
      <w:r>
        <w:rPr>
          <w:rFonts w:ascii="Arial" w:hAnsi="Arial"/>
        </w:rPr>
        <w:tab/>
      </w:r>
      <w:r>
        <w:rPr>
          <w:rFonts w:ascii="Arial" w:hAnsi="Arial"/>
        </w:rPr>
        <w:tab/>
        <w:t>__ White</w:t>
      </w:r>
      <w:r>
        <w:rPr>
          <w:rFonts w:ascii="Arial" w:hAnsi="Arial"/>
        </w:rPr>
        <w:tab/>
      </w:r>
      <w:r>
        <w:rPr>
          <w:rFonts w:ascii="Arial" w:hAnsi="Arial"/>
        </w:rPr>
        <w:tab/>
      </w:r>
      <w:r>
        <w:rPr>
          <w:rFonts w:ascii="Arial" w:hAnsi="Arial"/>
        </w:rPr>
        <w:tab/>
        <w:t>__ I would prefer not to say</w:t>
      </w:r>
    </w:p>
    <w:p w14:paraId="262F990A" w14:textId="77777777" w:rsidR="007C3ABE" w:rsidRDefault="007C3ABE">
      <w:pPr>
        <w:pStyle w:val="NoSpacing"/>
        <w:rPr>
          <w:rFonts w:ascii="Arial" w:eastAsia="Arial" w:hAnsi="Arial" w:cs="Arial"/>
        </w:rPr>
      </w:pPr>
    </w:p>
    <w:p w14:paraId="0B0ED261" w14:textId="77777777" w:rsidR="007C3ABE" w:rsidRDefault="008645D6">
      <w:pPr>
        <w:pStyle w:val="NoSpacing"/>
        <w:rPr>
          <w:rFonts w:ascii="Arial" w:eastAsia="Arial" w:hAnsi="Arial" w:cs="Arial"/>
        </w:rPr>
      </w:pPr>
      <w:r>
        <w:rPr>
          <w:rFonts w:ascii="Arial" w:hAnsi="Arial"/>
        </w:rPr>
        <w:t>__ I prefer to describe my ethnicity as __________________________</w:t>
      </w:r>
    </w:p>
    <w:p w14:paraId="52A97A20" w14:textId="77777777" w:rsidR="007C3ABE" w:rsidRDefault="007C3ABE">
      <w:pPr>
        <w:pStyle w:val="NoSpacing"/>
        <w:rPr>
          <w:rFonts w:ascii="Arial" w:eastAsia="Arial" w:hAnsi="Arial" w:cs="Arial"/>
        </w:rPr>
      </w:pPr>
    </w:p>
    <w:p w14:paraId="4ABF01E1" w14:textId="77777777" w:rsidR="007C3ABE" w:rsidRDefault="007C3ABE">
      <w:pPr>
        <w:pStyle w:val="NoSpacing"/>
        <w:rPr>
          <w:rFonts w:ascii="Arial" w:eastAsia="Arial" w:hAnsi="Arial" w:cs="Arial"/>
        </w:rPr>
      </w:pPr>
    </w:p>
    <w:p w14:paraId="1CB7EFEE" w14:textId="77777777" w:rsidR="007C3ABE" w:rsidRDefault="008645D6">
      <w:pPr>
        <w:pStyle w:val="NoSpacing"/>
        <w:rPr>
          <w:rFonts w:ascii="Arial" w:eastAsia="Arial" w:hAnsi="Arial" w:cs="Arial"/>
          <w:b/>
          <w:bCs/>
        </w:rPr>
      </w:pPr>
      <w:r>
        <w:rPr>
          <w:rFonts w:ascii="Arial" w:hAnsi="Arial"/>
          <w:b/>
          <w:bCs/>
        </w:rPr>
        <w:t>5.  Do you consider that you have a disability?</w:t>
      </w:r>
    </w:p>
    <w:p w14:paraId="577C331C" w14:textId="77777777" w:rsidR="007C3ABE" w:rsidRDefault="008645D6">
      <w:pPr>
        <w:pStyle w:val="NoSpacing"/>
        <w:rPr>
          <w:rFonts w:ascii="Arial" w:eastAsia="Arial" w:hAnsi="Arial" w:cs="Arial"/>
        </w:rPr>
      </w:pPr>
      <w:r>
        <w:rPr>
          <w:rFonts w:ascii="Arial" w:hAnsi="Arial"/>
        </w:rPr>
        <w:t>__ Yes</w:t>
      </w:r>
      <w:r>
        <w:rPr>
          <w:rFonts w:ascii="Arial" w:hAnsi="Arial"/>
        </w:rPr>
        <w:tab/>
      </w:r>
      <w:r>
        <w:rPr>
          <w:rFonts w:ascii="Arial" w:hAnsi="Arial"/>
        </w:rPr>
        <w:tab/>
        <w:t>__ No</w:t>
      </w:r>
      <w:r>
        <w:rPr>
          <w:rFonts w:ascii="Arial" w:hAnsi="Arial"/>
        </w:rPr>
        <w:tab/>
      </w:r>
      <w:r>
        <w:rPr>
          <w:rFonts w:ascii="Arial" w:hAnsi="Arial"/>
        </w:rPr>
        <w:tab/>
      </w:r>
      <w:r>
        <w:rPr>
          <w:rFonts w:ascii="Arial" w:hAnsi="Arial"/>
        </w:rPr>
        <w:tab/>
      </w:r>
      <w:r>
        <w:rPr>
          <w:rFonts w:ascii="Arial" w:hAnsi="Arial"/>
        </w:rPr>
        <w:tab/>
      </w:r>
      <w:r>
        <w:rPr>
          <w:rFonts w:ascii="Arial" w:hAnsi="Arial"/>
        </w:rPr>
        <w:tab/>
        <w:t>__ I would prefer not to say</w:t>
      </w:r>
    </w:p>
    <w:p w14:paraId="52C1951C" w14:textId="77777777" w:rsidR="007C3ABE" w:rsidRDefault="008645D6">
      <w:pPr>
        <w:pStyle w:val="NoSpacing"/>
        <w:rPr>
          <w:rFonts w:ascii="Arial" w:eastAsia="Arial" w:hAnsi="Arial" w:cs="Arial"/>
        </w:rPr>
      </w:pPr>
      <w:r>
        <w:rPr>
          <w:rFonts w:ascii="Arial" w:eastAsia="Arial" w:hAnsi="Arial" w:cs="Arial"/>
          <w:noProof/>
          <w:lang w:eastAsia="en-US"/>
        </w:rPr>
        <mc:AlternateContent>
          <mc:Choice Requires="wpg">
            <w:drawing>
              <wp:anchor distT="0" distB="0" distL="0" distR="0" simplePos="0" relativeHeight="251659264" behindDoc="0" locked="0" layoutInCell="1" allowOverlap="1" wp14:anchorId="0BDB3598" wp14:editId="73A3C834">
                <wp:simplePos x="0" y="0"/>
                <wp:positionH relativeFrom="column">
                  <wp:posOffset>-264155</wp:posOffset>
                </wp:positionH>
                <wp:positionV relativeFrom="line">
                  <wp:posOffset>60324</wp:posOffset>
                </wp:positionV>
                <wp:extent cx="6534150" cy="1267532"/>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6534150" cy="1267532"/>
                          <a:chOff x="0" y="-1"/>
                          <a:chExt cx="6534150" cy="1267531"/>
                        </a:xfrm>
                      </wpg:grpSpPr>
                      <wps:wsp>
                        <wps:cNvPr id="1073741827" name="Shape 1073741827"/>
                        <wps:cNvSpPr/>
                        <wps:spPr>
                          <a:xfrm>
                            <a:off x="0" y="-1"/>
                            <a:ext cx="6534150" cy="1218572"/>
                          </a:xfrm>
                          <a:prstGeom prst="rect">
                            <a:avLst/>
                          </a:prstGeom>
                          <a:solidFill>
                            <a:srgbClr val="FFFFFF"/>
                          </a:solidFill>
                          <a:ln w="9525" cap="flat">
                            <a:solidFill>
                              <a:srgbClr val="000000"/>
                            </a:solidFill>
                            <a:prstDash val="solid"/>
                            <a:round/>
                          </a:ln>
                          <a:effectLst/>
                        </wps:spPr>
                        <wps:bodyPr/>
                      </wps:wsp>
                      <wps:wsp>
                        <wps:cNvPr id="1073741828" name="Shape 1073741828"/>
                        <wps:cNvSpPr/>
                        <wps:spPr>
                          <a:xfrm>
                            <a:off x="0" y="-2"/>
                            <a:ext cx="6534150" cy="1267533"/>
                          </a:xfrm>
                          <a:prstGeom prst="rect">
                            <a:avLst/>
                          </a:prstGeom>
                          <a:noFill/>
                          <a:ln w="12700" cap="flat">
                            <a:noFill/>
                            <a:miter lim="400000"/>
                          </a:ln>
                          <a:effectLst/>
                        </wps:spPr>
                        <wps:txbx>
                          <w:txbxContent>
                            <w:p w14:paraId="67D8DC28" w14:textId="77777777" w:rsidR="007C3ABE" w:rsidRDefault="008645D6">
                              <w:pPr>
                                <w:pStyle w:val="NoSpacing"/>
                                <w:spacing w:line="360" w:lineRule="auto"/>
                              </w:pPr>
                              <w:r>
                                <w:rPr>
                                  <w:rFonts w:ascii="Arial" w:hAnsi="Arial"/>
                                  <w:sz w:val="20"/>
                                  <w:szCs w:val="20"/>
                                </w:rPr>
                                <w:t xml:space="preserve">The Equalities Act defines a disabled person as someone who has a physical or mental impairment that has a substantial and long term adverse effect on their ability to perform normal day to day activities. It also covers people who have been diagnosed with HIV, cancer or multiple sclerosis </w:t>
                              </w:r>
                              <w:r>
                                <w:rPr>
                                  <w:rFonts w:ascii="Arial" w:hAnsi="Arial"/>
                                  <w:color w:val="333333"/>
                                  <w:sz w:val="20"/>
                                  <w:szCs w:val="20"/>
                                  <w:u w:color="333333"/>
                                </w:rPr>
                                <w:t>('substantial' means more than minor or trivial, 'long-term' means that the effect of the impairment has lasted or is likely to last for at least twelve months, 'normal day-to-day activities' include everyday things like eating, washing, walking and going shopping)</w:t>
                              </w:r>
                            </w:p>
                          </w:txbxContent>
                        </wps:txbx>
                        <wps:bodyPr wrap="square" lIns="45718" tIns="45718" rIns="45718" bIns="45718" numCol="1" anchor="t">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26" style="visibility:visible;position:absolute;margin-left:-20.8pt;margin-top:4.8pt;width:514.5pt;height:99.8pt;z-index:251659264;mso-position-horizontal:absolute;mso-position-horizontal-relative:text;mso-position-vertical:absolute;mso-position-vertical-relative:line;mso-wrap-distance-left:0.0pt;mso-wrap-distance-top:0.0pt;mso-wrap-distance-right:0.0pt;mso-wrap-distance-bottom:0.0pt;" coordorigin="0,-1" coordsize="6534150,1267531">
                <w10:wrap type="none" side="bothSides" anchorx="text"/>
                <v:rect id="_x0000_s1027" style="position:absolute;left:0;top:-1;width:6534150;height:1218572;">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1;width:6534150;height:1267531;">
                  <v:fill on="f"/>
                  <v:stroke on="f" weight="1.0pt" dashstyle="solid" endcap="flat" miterlimit="400.0%" joinstyle="miter" linestyle="single" startarrow="none" startarrowwidth="medium" startarrowlength="medium" endarrow="none" endarrowwidth="medium" endarrowlength="medium"/>
                  <v:textbox>
                    <w:txbxContent>
                      <w:p>
                        <w:pPr>
                          <w:pStyle w:val="No Spacing"/>
                          <w:spacing w:line="360" w:lineRule="auto"/>
                        </w:pPr>
                        <w:r>
                          <w:rPr>
                            <w:rFonts w:ascii="Arial" w:hAnsi="Arial"/>
                            <w:sz w:val="20"/>
                            <w:szCs w:val="20"/>
                            <w:rtl w:val="0"/>
                            <w:lang w:val="en-US"/>
                          </w:rPr>
                          <w:t xml:space="preserve">The Equalities Act defines a disabled person as someone who has a physical or mental impairment that has a substantial and long term adverse effect on their ability to perform normal day to day activities. It also covers people who have been diagnosed with HIV, cancer or multiple sclerosis </w:t>
                        </w:r>
                        <w:r>
                          <w:rPr>
                            <w:rFonts w:ascii="Arial" w:hAnsi="Arial"/>
                            <w:color w:val="333333"/>
                            <w:sz w:val="20"/>
                            <w:szCs w:val="20"/>
                            <w:u w:color="333333"/>
                            <w:rtl w:val="0"/>
                            <w:lang w:val="en-US"/>
                          </w:rPr>
                          <w:t>('substantial' means more than minor or trivial, 'long-term' means that the effect of the impairment has lasted or is likely to last for at least twelve months, 'normal day-to-day activities' include everyday things like eating, washing, walking and going shopping)</w:t>
                        </w:r>
                      </w:p>
                    </w:txbxContent>
                  </v:textbox>
                </v:rect>
              </v:group>
            </w:pict>
          </mc:Fallback>
        </mc:AlternateContent>
      </w:r>
    </w:p>
    <w:p w14:paraId="67822823" w14:textId="77777777" w:rsidR="007C3ABE" w:rsidRDefault="007C3ABE">
      <w:pPr>
        <w:pStyle w:val="NoSpacing"/>
        <w:rPr>
          <w:rFonts w:ascii="Arial" w:eastAsia="Arial" w:hAnsi="Arial" w:cs="Arial"/>
        </w:rPr>
      </w:pPr>
    </w:p>
    <w:p w14:paraId="074AC62C" w14:textId="77777777" w:rsidR="007C3ABE" w:rsidRDefault="007C3ABE">
      <w:pPr>
        <w:pStyle w:val="NoSpacing"/>
        <w:rPr>
          <w:rFonts w:ascii="Arial" w:eastAsia="Arial" w:hAnsi="Arial" w:cs="Arial"/>
        </w:rPr>
      </w:pPr>
    </w:p>
    <w:p w14:paraId="5AA13856" w14:textId="77777777" w:rsidR="007C3ABE" w:rsidRDefault="007C3ABE">
      <w:pPr>
        <w:pStyle w:val="NoSpacing"/>
        <w:rPr>
          <w:rFonts w:ascii="Arial" w:eastAsia="Arial" w:hAnsi="Arial" w:cs="Arial"/>
        </w:rPr>
      </w:pPr>
    </w:p>
    <w:p w14:paraId="75FB177A" w14:textId="77777777" w:rsidR="007C3ABE" w:rsidRDefault="007C3ABE">
      <w:pPr>
        <w:pStyle w:val="NoSpacing"/>
        <w:rPr>
          <w:rFonts w:ascii="Arial" w:eastAsia="Arial" w:hAnsi="Arial" w:cs="Arial"/>
        </w:rPr>
      </w:pPr>
    </w:p>
    <w:p w14:paraId="3CC0942A" w14:textId="77777777" w:rsidR="007C3ABE" w:rsidRDefault="007C3ABE">
      <w:pPr>
        <w:pStyle w:val="NoSpacing"/>
        <w:rPr>
          <w:rFonts w:ascii="Arial" w:eastAsia="Arial" w:hAnsi="Arial" w:cs="Arial"/>
        </w:rPr>
      </w:pPr>
    </w:p>
    <w:p w14:paraId="4300D803" w14:textId="77777777" w:rsidR="007C3ABE" w:rsidRDefault="007C3ABE">
      <w:pPr>
        <w:pStyle w:val="NoSpacing"/>
        <w:rPr>
          <w:rFonts w:ascii="Arial" w:eastAsia="Arial" w:hAnsi="Arial" w:cs="Arial"/>
        </w:rPr>
      </w:pPr>
    </w:p>
    <w:p w14:paraId="126BD33E" w14:textId="77777777" w:rsidR="007C3ABE" w:rsidRDefault="007C3ABE">
      <w:pPr>
        <w:pStyle w:val="NoSpacing"/>
        <w:rPr>
          <w:rFonts w:ascii="Arial" w:eastAsia="Arial" w:hAnsi="Arial" w:cs="Arial"/>
        </w:rPr>
      </w:pPr>
    </w:p>
    <w:p w14:paraId="4D93B76E" w14:textId="77777777" w:rsidR="007C3ABE" w:rsidRDefault="007C3ABE">
      <w:pPr>
        <w:pStyle w:val="NoSpacing"/>
        <w:rPr>
          <w:rFonts w:ascii="Arial" w:eastAsia="Arial" w:hAnsi="Arial" w:cs="Arial"/>
        </w:rPr>
      </w:pPr>
    </w:p>
    <w:p w14:paraId="36F0E2DC" w14:textId="77777777" w:rsidR="007C3ABE" w:rsidRDefault="007C3ABE">
      <w:pPr>
        <w:pStyle w:val="NoSpacing"/>
        <w:rPr>
          <w:rFonts w:ascii="Arial" w:eastAsia="Arial" w:hAnsi="Arial" w:cs="Arial"/>
        </w:rPr>
      </w:pPr>
    </w:p>
    <w:p w14:paraId="523BDAFA" w14:textId="77777777" w:rsidR="007C3ABE" w:rsidRDefault="008645D6">
      <w:pPr>
        <w:pStyle w:val="NoSpacing"/>
        <w:rPr>
          <w:rFonts w:ascii="Arial" w:eastAsia="Arial" w:hAnsi="Arial" w:cs="Arial"/>
          <w:b/>
          <w:bCs/>
        </w:rPr>
      </w:pPr>
      <w:r>
        <w:rPr>
          <w:rFonts w:ascii="Arial" w:hAnsi="Arial"/>
          <w:b/>
          <w:bCs/>
        </w:rPr>
        <w:t>6. How would you describe your sexuality?</w:t>
      </w:r>
    </w:p>
    <w:p w14:paraId="5D4C867B" w14:textId="77777777" w:rsidR="007C3ABE" w:rsidRDefault="008645D6">
      <w:pPr>
        <w:pStyle w:val="NoSpacing"/>
        <w:rPr>
          <w:rFonts w:ascii="Arial" w:eastAsia="Arial" w:hAnsi="Arial" w:cs="Arial"/>
        </w:rPr>
      </w:pPr>
      <w:r>
        <w:rPr>
          <w:rFonts w:ascii="Arial" w:hAnsi="Arial"/>
        </w:rPr>
        <w:t>__ Bi-sexual</w:t>
      </w:r>
      <w:r>
        <w:rPr>
          <w:rFonts w:ascii="Arial" w:hAnsi="Arial"/>
        </w:rPr>
        <w:tab/>
      </w:r>
      <w:r>
        <w:rPr>
          <w:rFonts w:ascii="Arial" w:hAnsi="Arial"/>
        </w:rPr>
        <w:tab/>
        <w:t>_   Gay man</w:t>
      </w:r>
      <w:r>
        <w:rPr>
          <w:rFonts w:ascii="Arial" w:hAnsi="Arial"/>
        </w:rPr>
        <w:tab/>
      </w:r>
      <w:r>
        <w:rPr>
          <w:rFonts w:ascii="Arial" w:hAnsi="Arial"/>
        </w:rPr>
        <w:tab/>
      </w:r>
      <w:r>
        <w:rPr>
          <w:rFonts w:ascii="Arial" w:hAnsi="Arial"/>
        </w:rPr>
        <w:tab/>
      </w:r>
      <w:r>
        <w:rPr>
          <w:rFonts w:ascii="Arial" w:hAnsi="Arial"/>
        </w:rPr>
        <w:tab/>
      </w:r>
      <w:r>
        <w:rPr>
          <w:rFonts w:ascii="Arial" w:hAnsi="Arial"/>
        </w:rPr>
        <w:tab/>
        <w:t>__ I would prefer not to say</w:t>
      </w:r>
    </w:p>
    <w:p w14:paraId="5BCFF878" w14:textId="77777777" w:rsidR="007C3ABE" w:rsidRDefault="007C3ABE">
      <w:pPr>
        <w:pStyle w:val="NoSpacing"/>
        <w:rPr>
          <w:rFonts w:ascii="Arial" w:eastAsia="Arial" w:hAnsi="Arial" w:cs="Arial"/>
        </w:rPr>
      </w:pPr>
    </w:p>
    <w:p w14:paraId="547C00FD" w14:textId="77777777" w:rsidR="007C3ABE" w:rsidRDefault="008645D6">
      <w:pPr>
        <w:pStyle w:val="NoSpacing"/>
        <w:rPr>
          <w:rFonts w:ascii="Arial" w:eastAsia="Arial" w:hAnsi="Arial" w:cs="Arial"/>
        </w:rPr>
      </w:pPr>
      <w:r>
        <w:rPr>
          <w:rFonts w:ascii="Arial" w:hAnsi="Arial"/>
        </w:rPr>
        <w:t>__ Gay woman</w:t>
      </w:r>
      <w:r>
        <w:rPr>
          <w:rFonts w:ascii="Arial" w:hAnsi="Arial"/>
        </w:rPr>
        <w:tab/>
        <w:t>__ Heterosexual (Straight)</w:t>
      </w:r>
    </w:p>
    <w:p w14:paraId="343ECB3E" w14:textId="77777777" w:rsidR="007C3ABE" w:rsidRDefault="007C3ABE">
      <w:pPr>
        <w:pStyle w:val="NoSpacing"/>
        <w:rPr>
          <w:rFonts w:ascii="Arial" w:eastAsia="Arial" w:hAnsi="Arial" w:cs="Arial"/>
        </w:rPr>
      </w:pPr>
    </w:p>
    <w:p w14:paraId="6807E17D" w14:textId="77777777" w:rsidR="007C3ABE" w:rsidRDefault="008645D6">
      <w:pPr>
        <w:pStyle w:val="NoSpacing"/>
      </w:pPr>
      <w:r>
        <w:rPr>
          <w:rFonts w:ascii="Arial" w:hAnsi="Arial"/>
        </w:rPr>
        <w:t>I prefer to describe my sexuality as __________________________</w:t>
      </w:r>
    </w:p>
    <w:sectPr w:rsidR="007C3ABE">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088D1" w14:textId="77777777" w:rsidR="00B52651" w:rsidRDefault="00B52651">
      <w:r>
        <w:separator/>
      </w:r>
    </w:p>
  </w:endnote>
  <w:endnote w:type="continuationSeparator" w:id="0">
    <w:p w14:paraId="46AA578F" w14:textId="77777777" w:rsidR="00B52651" w:rsidRDefault="00B5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badi MT Condensed">
    <w:charset w:val="00"/>
    <w:family w:val="roman"/>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percu">
    <w:panose1 w:val="02000506040000020004"/>
    <w:charset w:val="00"/>
    <w:family w:val="auto"/>
    <w:pitch w:val="variable"/>
    <w:sig w:usb0="800000AF" w:usb1="4000204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AD8E" w14:textId="77777777" w:rsidR="007C3ABE" w:rsidRDefault="007C3AB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63A3A" w14:textId="77777777" w:rsidR="00B52651" w:rsidRDefault="00B52651">
      <w:r>
        <w:separator/>
      </w:r>
    </w:p>
  </w:footnote>
  <w:footnote w:type="continuationSeparator" w:id="0">
    <w:p w14:paraId="79868557" w14:textId="77777777" w:rsidR="00B52651" w:rsidRDefault="00B52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5BDF8" w14:textId="77777777" w:rsidR="007C3ABE" w:rsidRDefault="007C3AB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071"/>
    <w:multiLevelType w:val="hybridMultilevel"/>
    <w:tmpl w:val="2F16C978"/>
    <w:numStyleLink w:val="ImportedStyle1"/>
  </w:abstractNum>
  <w:abstractNum w:abstractNumId="1">
    <w:nsid w:val="0B531088"/>
    <w:multiLevelType w:val="hybridMultilevel"/>
    <w:tmpl w:val="65725D04"/>
    <w:numStyleLink w:val="ImportedStyle4"/>
  </w:abstractNum>
  <w:abstractNum w:abstractNumId="2">
    <w:nsid w:val="122A0D69"/>
    <w:multiLevelType w:val="hybridMultilevel"/>
    <w:tmpl w:val="C0AAAEE4"/>
    <w:numStyleLink w:val="ImportedStyle30"/>
  </w:abstractNum>
  <w:abstractNum w:abstractNumId="3">
    <w:nsid w:val="1ECF2394"/>
    <w:multiLevelType w:val="hybridMultilevel"/>
    <w:tmpl w:val="D534C2B0"/>
    <w:numStyleLink w:val="ImportedStyle50"/>
  </w:abstractNum>
  <w:abstractNum w:abstractNumId="4">
    <w:nsid w:val="225A1841"/>
    <w:multiLevelType w:val="hybridMultilevel"/>
    <w:tmpl w:val="79A06390"/>
    <w:numStyleLink w:val="ImportedStyle2"/>
  </w:abstractNum>
  <w:abstractNum w:abstractNumId="5">
    <w:nsid w:val="24A16D5F"/>
    <w:multiLevelType w:val="hybridMultilevel"/>
    <w:tmpl w:val="2F16C978"/>
    <w:styleLink w:val="ImportedStyle1"/>
    <w:lvl w:ilvl="0" w:tplc="B19E6B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5CF3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EEB9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C420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60DD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FAC9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722F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724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BE4A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5BE2887"/>
    <w:multiLevelType w:val="hybridMultilevel"/>
    <w:tmpl w:val="74A67BDE"/>
    <w:numStyleLink w:val="ImportedStyle3"/>
  </w:abstractNum>
  <w:abstractNum w:abstractNumId="7">
    <w:nsid w:val="3304654E"/>
    <w:multiLevelType w:val="hybridMultilevel"/>
    <w:tmpl w:val="44B415A8"/>
    <w:styleLink w:val="ImportedStyle10"/>
    <w:lvl w:ilvl="0" w:tplc="1A105150">
      <w:start w:val="1"/>
      <w:numFmt w:val="bullet"/>
      <w:lvlText w:val="·"/>
      <w:lvlJc w:val="left"/>
      <w:pPr>
        <w:tabs>
          <w:tab w:val="num" w:pos="720"/>
        </w:tabs>
        <w:ind w:left="1181" w:hanging="11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D7FEC6A8">
      <w:start w:val="1"/>
      <w:numFmt w:val="bullet"/>
      <w:lvlText w:val="·"/>
      <w:lvlJc w:val="left"/>
      <w:pPr>
        <w:tabs>
          <w:tab w:val="num" w:pos="115"/>
        </w:tabs>
        <w:ind w:left="57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CD8E3AA0">
      <w:start w:val="1"/>
      <w:numFmt w:val="bullet"/>
      <w:lvlText w:val="·"/>
      <w:lvlJc w:val="left"/>
      <w:pPr>
        <w:tabs>
          <w:tab w:val="num" w:pos="115"/>
        </w:tabs>
        <w:ind w:left="57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85F82118">
      <w:start w:val="1"/>
      <w:numFmt w:val="bullet"/>
      <w:lvlText w:val="·"/>
      <w:lvlJc w:val="left"/>
      <w:pPr>
        <w:tabs>
          <w:tab w:val="num" w:pos="115"/>
        </w:tabs>
        <w:ind w:left="57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049C2036">
      <w:start w:val="1"/>
      <w:numFmt w:val="bullet"/>
      <w:lvlText w:val="·"/>
      <w:lvlJc w:val="left"/>
      <w:pPr>
        <w:tabs>
          <w:tab w:val="num" w:pos="115"/>
        </w:tabs>
        <w:ind w:left="57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0A26D418">
      <w:start w:val="1"/>
      <w:numFmt w:val="bullet"/>
      <w:lvlText w:val="·"/>
      <w:lvlJc w:val="left"/>
      <w:pPr>
        <w:tabs>
          <w:tab w:val="num" w:pos="115"/>
        </w:tabs>
        <w:ind w:left="57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3D36A9F6">
      <w:start w:val="1"/>
      <w:numFmt w:val="bullet"/>
      <w:lvlText w:val="·"/>
      <w:lvlJc w:val="left"/>
      <w:pPr>
        <w:tabs>
          <w:tab w:val="num" w:pos="115"/>
        </w:tabs>
        <w:ind w:left="57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C3B6BC14">
      <w:start w:val="1"/>
      <w:numFmt w:val="bullet"/>
      <w:lvlText w:val="·"/>
      <w:lvlJc w:val="left"/>
      <w:pPr>
        <w:tabs>
          <w:tab w:val="num" w:pos="115"/>
        </w:tabs>
        <w:ind w:left="57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D34CB0C2">
      <w:start w:val="1"/>
      <w:numFmt w:val="bullet"/>
      <w:lvlText w:val="·"/>
      <w:lvlJc w:val="left"/>
      <w:pPr>
        <w:tabs>
          <w:tab w:val="num" w:pos="115"/>
        </w:tabs>
        <w:ind w:left="576" w:hanging="5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332C5056"/>
    <w:multiLevelType w:val="hybridMultilevel"/>
    <w:tmpl w:val="79A06390"/>
    <w:styleLink w:val="ImportedStyle2"/>
    <w:lvl w:ilvl="0" w:tplc="0ADACF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B4A28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E6F760">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9CFAB8">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2CD85A">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C855B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1CB714">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64712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AE0B28">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32F412B"/>
    <w:multiLevelType w:val="hybridMultilevel"/>
    <w:tmpl w:val="C0AAAEE4"/>
    <w:styleLink w:val="ImportedStyle30"/>
    <w:lvl w:ilvl="0" w:tplc="CDF602F8">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8E8074">
      <w:start w:val="1"/>
      <w:numFmt w:val="bullet"/>
      <w:lvlText w:val="o"/>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CAEB0A">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A3E40">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AE4B58">
      <w:start w:val="1"/>
      <w:numFmt w:val="bullet"/>
      <w:lvlText w:val="o"/>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CA36E8">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76FEE8">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342D96">
      <w:start w:val="1"/>
      <w:numFmt w:val="bullet"/>
      <w:lvlText w:val="o"/>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280D5A">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9EA77F8"/>
    <w:multiLevelType w:val="hybridMultilevel"/>
    <w:tmpl w:val="6D4EAB62"/>
    <w:styleLink w:val="ImportedStyle20"/>
    <w:lvl w:ilvl="0" w:tplc="7E5C1DEE">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1C5566">
      <w:start w:val="1"/>
      <w:numFmt w:val="bullet"/>
      <w:lvlText w:val="o"/>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341F76">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FEE886">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988D4A0">
      <w:start w:val="1"/>
      <w:numFmt w:val="bullet"/>
      <w:lvlText w:val="o"/>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3A2AD8">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6C73E8">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425D3A">
      <w:start w:val="1"/>
      <w:numFmt w:val="bullet"/>
      <w:lvlText w:val="o"/>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4AE60E">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5B74090"/>
    <w:multiLevelType w:val="hybridMultilevel"/>
    <w:tmpl w:val="43625770"/>
    <w:styleLink w:val="ImportedStyle40"/>
    <w:lvl w:ilvl="0" w:tplc="DFCE85C6">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04B752">
      <w:start w:val="1"/>
      <w:numFmt w:val="bullet"/>
      <w:lvlText w:val="o"/>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085560">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92419E">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794F8F6">
      <w:start w:val="1"/>
      <w:numFmt w:val="bullet"/>
      <w:lvlText w:val="o"/>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6A9860">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466784">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60443AA">
      <w:start w:val="1"/>
      <w:numFmt w:val="bullet"/>
      <w:lvlText w:val="o"/>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4611AC">
      <w:start w:val="1"/>
      <w:numFmt w:val="bullet"/>
      <w:lvlText w:val="▪"/>
      <w:lvlJc w:val="left"/>
      <w:pPr>
        <w:tabs>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5C61188"/>
    <w:multiLevelType w:val="hybridMultilevel"/>
    <w:tmpl w:val="44B415A8"/>
    <w:numStyleLink w:val="ImportedStyle10"/>
  </w:abstractNum>
  <w:abstractNum w:abstractNumId="13">
    <w:nsid w:val="4BF248EF"/>
    <w:multiLevelType w:val="hybridMultilevel"/>
    <w:tmpl w:val="43625770"/>
    <w:numStyleLink w:val="ImportedStyle40"/>
  </w:abstractNum>
  <w:abstractNum w:abstractNumId="14">
    <w:nsid w:val="54F92348"/>
    <w:multiLevelType w:val="hybridMultilevel"/>
    <w:tmpl w:val="65725D04"/>
    <w:styleLink w:val="ImportedStyle4"/>
    <w:lvl w:ilvl="0" w:tplc="B98A6F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3C4310">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6EFAAE">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C60606">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A60466">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384812">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CE8780">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70EA1A">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C29D86">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986233D"/>
    <w:multiLevelType w:val="hybridMultilevel"/>
    <w:tmpl w:val="0E3A0D5A"/>
    <w:numStyleLink w:val="ImportedStyle6"/>
  </w:abstractNum>
  <w:abstractNum w:abstractNumId="16">
    <w:nsid w:val="5AD55BD1"/>
    <w:multiLevelType w:val="hybridMultilevel"/>
    <w:tmpl w:val="B02E4362"/>
    <w:numStyleLink w:val="ImportedStyle5"/>
  </w:abstractNum>
  <w:abstractNum w:abstractNumId="17">
    <w:nsid w:val="5FD825E8"/>
    <w:multiLevelType w:val="hybridMultilevel"/>
    <w:tmpl w:val="D534C2B0"/>
    <w:styleLink w:val="ImportedStyle50"/>
    <w:lvl w:ilvl="0" w:tplc="82A8E170">
      <w:start w:val="1"/>
      <w:numFmt w:val="bullet"/>
      <w:lvlText w:val="•"/>
      <w:lvlJc w:val="left"/>
      <w:pPr>
        <w:tabs>
          <w:tab w:val="left" w:pos="360"/>
        </w:tabs>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048372">
      <w:start w:val="1"/>
      <w:numFmt w:val="bullet"/>
      <w:lvlText w:val="o"/>
      <w:lvlJc w:val="left"/>
      <w:pPr>
        <w:tabs>
          <w:tab w:val="left" w:pos="360"/>
        </w:tabs>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EAE3DA">
      <w:start w:val="1"/>
      <w:numFmt w:val="bullet"/>
      <w:lvlText w:val="▪"/>
      <w:lvlJc w:val="left"/>
      <w:pPr>
        <w:tabs>
          <w:tab w:val="left" w:pos="360"/>
        </w:tabs>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421CEE">
      <w:start w:val="1"/>
      <w:numFmt w:val="bullet"/>
      <w:lvlText w:val="•"/>
      <w:lvlJc w:val="left"/>
      <w:pPr>
        <w:tabs>
          <w:tab w:val="left" w:pos="360"/>
        </w:tabs>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D6AF14">
      <w:start w:val="1"/>
      <w:numFmt w:val="bullet"/>
      <w:lvlText w:val="o"/>
      <w:lvlJc w:val="left"/>
      <w:pPr>
        <w:tabs>
          <w:tab w:val="left" w:pos="360"/>
        </w:tabs>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F6B67C">
      <w:start w:val="1"/>
      <w:numFmt w:val="bullet"/>
      <w:lvlText w:val="▪"/>
      <w:lvlJc w:val="left"/>
      <w:pPr>
        <w:tabs>
          <w:tab w:val="left" w:pos="360"/>
        </w:tabs>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A8E80E">
      <w:start w:val="1"/>
      <w:numFmt w:val="bullet"/>
      <w:lvlText w:val="•"/>
      <w:lvlJc w:val="left"/>
      <w:pPr>
        <w:tabs>
          <w:tab w:val="left" w:pos="360"/>
        </w:tabs>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ABCDC">
      <w:start w:val="1"/>
      <w:numFmt w:val="bullet"/>
      <w:lvlText w:val="o"/>
      <w:lvlJc w:val="left"/>
      <w:pPr>
        <w:tabs>
          <w:tab w:val="left" w:pos="360"/>
        </w:tabs>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7A56FC">
      <w:start w:val="1"/>
      <w:numFmt w:val="bullet"/>
      <w:lvlText w:val="▪"/>
      <w:lvlJc w:val="left"/>
      <w:pPr>
        <w:tabs>
          <w:tab w:val="left" w:pos="360"/>
        </w:tabs>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61F1067"/>
    <w:multiLevelType w:val="hybridMultilevel"/>
    <w:tmpl w:val="6D4EAB62"/>
    <w:numStyleLink w:val="ImportedStyle20"/>
  </w:abstractNum>
  <w:abstractNum w:abstractNumId="19">
    <w:nsid w:val="68097A92"/>
    <w:multiLevelType w:val="hybridMultilevel"/>
    <w:tmpl w:val="0E3A0D5A"/>
    <w:styleLink w:val="ImportedStyle6"/>
    <w:lvl w:ilvl="0" w:tplc="B256FC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20B4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282C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52FB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6661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E62F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24588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125A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DE2B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87347E8"/>
    <w:multiLevelType w:val="hybridMultilevel"/>
    <w:tmpl w:val="B02E4362"/>
    <w:styleLink w:val="ImportedStyle5"/>
    <w:lvl w:ilvl="0" w:tplc="5BDC61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F86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C613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961FE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4C24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0EF0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2468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5069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2027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6706C01"/>
    <w:multiLevelType w:val="hybridMultilevel"/>
    <w:tmpl w:val="74A67BDE"/>
    <w:styleLink w:val="ImportedStyle3"/>
    <w:lvl w:ilvl="0" w:tplc="98A461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883156">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C45EE6">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5C0E66">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AE87D0">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B64B02">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7CEE86">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064B9C">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6EC1E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8"/>
  </w:num>
  <w:num w:numId="4">
    <w:abstractNumId w:val="4"/>
  </w:num>
  <w:num w:numId="5">
    <w:abstractNumId w:val="21"/>
  </w:num>
  <w:num w:numId="6">
    <w:abstractNumId w:val="6"/>
  </w:num>
  <w:num w:numId="7">
    <w:abstractNumId w:val="14"/>
  </w:num>
  <w:num w:numId="8">
    <w:abstractNumId w:val="1"/>
  </w:num>
  <w:num w:numId="9">
    <w:abstractNumId w:val="20"/>
  </w:num>
  <w:num w:numId="10">
    <w:abstractNumId w:val="16"/>
  </w:num>
  <w:num w:numId="11">
    <w:abstractNumId w:val="19"/>
  </w:num>
  <w:num w:numId="12">
    <w:abstractNumId w:val="15"/>
  </w:num>
  <w:num w:numId="13">
    <w:abstractNumId w:val="10"/>
  </w:num>
  <w:num w:numId="14">
    <w:abstractNumId w:val="18"/>
  </w:num>
  <w:num w:numId="15">
    <w:abstractNumId w:val="9"/>
  </w:num>
  <w:num w:numId="16">
    <w:abstractNumId w:val="2"/>
  </w:num>
  <w:num w:numId="17">
    <w:abstractNumId w:val="11"/>
  </w:num>
  <w:num w:numId="18">
    <w:abstractNumId w:val="13"/>
  </w:num>
  <w:num w:numId="19">
    <w:abstractNumId w:val="17"/>
  </w:num>
  <w:num w:numId="20">
    <w:abstractNumId w:val="3"/>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BE"/>
    <w:rsid w:val="001062C1"/>
    <w:rsid w:val="007C3ABE"/>
    <w:rsid w:val="008645D6"/>
    <w:rsid w:val="008C21D2"/>
    <w:rsid w:val="00B52651"/>
    <w:rsid w:val="00C74D2E"/>
    <w:rsid w:val="00CE1C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6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suppressAutoHyphens/>
      <w:ind w:firstLine="720"/>
      <w:outlineLvl w:val="1"/>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Default">
    <w:name w:val="Default"/>
    <w:rPr>
      <w:rFonts w:ascii="Helvetica" w:hAnsi="Helvetica" w:cs="Arial Unicode MS"/>
      <w:color w:val="000000"/>
      <w:sz w:val="22"/>
      <w:szCs w:val="22"/>
      <w:u w:color="000000"/>
      <w:lang w:val="en-US"/>
    </w:rPr>
  </w:style>
  <w:style w:type="paragraph" w:customStyle="1" w:styleId="BodyAA">
    <w:name w:val="Body A A"/>
    <w:rPr>
      <w:rFonts w:cs="Arial Unicode MS"/>
      <w:color w:val="000000"/>
      <w:sz w:val="24"/>
      <w:szCs w:val="24"/>
      <w:u w:color="000000"/>
      <w:lang w:val="en-US"/>
    </w:rPr>
  </w:style>
  <w:style w:type="paragraph" w:customStyle="1" w:styleId="FreeFormA">
    <w:name w:val="Free Form A"/>
    <w:rPr>
      <w:rFonts w:eastAsia="Times New Roman"/>
      <w:color w:val="000000"/>
      <w:u w:color="000000"/>
      <w:lang w:val="en-US"/>
    </w:rPr>
  </w:style>
  <w:style w:type="paragraph" w:customStyle="1" w:styleId="BodyAAA">
    <w:name w:val="Body A A A"/>
    <w:rPr>
      <w:rFonts w:ascii="Helvetica" w:hAnsi="Helvetica" w:cs="Arial Unicode MS"/>
      <w:color w:val="000000"/>
      <w:kern w:val="1"/>
      <w:sz w:val="24"/>
      <w:szCs w:val="24"/>
      <w:u w:color="000000"/>
      <w:lang w:val="en-US"/>
    </w:rPr>
  </w:style>
  <w:style w:type="paragraph" w:styleId="NoSpacing">
    <w:name w:val="No Spacing"/>
    <w:rPr>
      <w:rFonts w:eastAsia="Times New Roman"/>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20">
    <w:name w:val="Imported Style 2.0"/>
    <w:pPr>
      <w:numPr>
        <w:numId w:val="13"/>
      </w:numPr>
    </w:pPr>
  </w:style>
  <w:style w:type="numbering" w:customStyle="1" w:styleId="ImportedStyle30">
    <w:name w:val="Imported Style 3.0"/>
    <w:pPr>
      <w:numPr>
        <w:numId w:val="15"/>
      </w:numPr>
    </w:pPr>
  </w:style>
  <w:style w:type="numbering" w:customStyle="1" w:styleId="ImportedStyle40">
    <w:name w:val="Imported Style 4.0"/>
    <w:pPr>
      <w:numPr>
        <w:numId w:val="17"/>
      </w:numPr>
    </w:pPr>
  </w:style>
  <w:style w:type="numbering" w:customStyle="1" w:styleId="ImportedStyle50">
    <w:name w:val="Imported Style 5.0"/>
    <w:pPr>
      <w:numPr>
        <w:numId w:val="19"/>
      </w:numPr>
    </w:pPr>
  </w:style>
  <w:style w:type="paragraph" w:customStyle="1" w:styleId="BodyB">
    <w:name w:val="Body B"/>
    <w:rPr>
      <w:rFonts w:ascii="Helvetica" w:hAnsi="Helvetica" w:cs="Arial Unicode MS"/>
      <w:color w:val="000000"/>
      <w:kern w:val="1"/>
      <w:sz w:val="24"/>
      <w:szCs w:val="24"/>
      <w:u w:color="000000"/>
      <w:lang w:val="en-US"/>
    </w:rPr>
  </w:style>
  <w:style w:type="paragraph" w:customStyle="1" w:styleId="Body">
    <w:name w:val="Body"/>
    <w:rPr>
      <w:rFonts w:eastAsia="Times New Roman"/>
      <w:color w:val="000000"/>
      <w:sz w:val="24"/>
      <w:szCs w:val="24"/>
      <w:u w:color="000000"/>
    </w:rPr>
  </w:style>
  <w:style w:type="numbering" w:customStyle="1" w:styleId="ImportedStyle10">
    <w:name w:val="Imported Style 1.0"/>
    <w:pPr>
      <w:numPr>
        <w:numId w:val="21"/>
      </w:numPr>
    </w:pPr>
  </w:style>
  <w:style w:type="paragraph" w:styleId="BodyText">
    <w:name w:val="Body Text"/>
    <w:pPr>
      <w:suppressAutoHyphens/>
    </w:pPr>
    <w:rPr>
      <w:rFonts w:ascii="Abadi MT Condensed" w:eastAsia="Abadi MT Condensed" w:hAnsi="Abadi MT Condensed" w:cs="Abadi MT Condensed"/>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u w:val="single" w:color="000000"/>
    </w:rPr>
  </w:style>
  <w:style w:type="paragraph" w:styleId="BalloonText">
    <w:name w:val="Balloon Text"/>
    <w:basedOn w:val="Normal"/>
    <w:link w:val="BalloonTextChar"/>
    <w:uiPriority w:val="99"/>
    <w:semiHidden/>
    <w:unhideWhenUsed/>
    <w:rsid w:val="00106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2C1"/>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suppressAutoHyphens/>
      <w:ind w:firstLine="720"/>
      <w:outlineLvl w:val="1"/>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Default">
    <w:name w:val="Default"/>
    <w:rPr>
      <w:rFonts w:ascii="Helvetica" w:hAnsi="Helvetica" w:cs="Arial Unicode MS"/>
      <w:color w:val="000000"/>
      <w:sz w:val="22"/>
      <w:szCs w:val="22"/>
      <w:u w:color="000000"/>
      <w:lang w:val="en-US"/>
    </w:rPr>
  </w:style>
  <w:style w:type="paragraph" w:customStyle="1" w:styleId="BodyAA">
    <w:name w:val="Body A A"/>
    <w:rPr>
      <w:rFonts w:cs="Arial Unicode MS"/>
      <w:color w:val="000000"/>
      <w:sz w:val="24"/>
      <w:szCs w:val="24"/>
      <w:u w:color="000000"/>
      <w:lang w:val="en-US"/>
    </w:rPr>
  </w:style>
  <w:style w:type="paragraph" w:customStyle="1" w:styleId="FreeFormA">
    <w:name w:val="Free Form A"/>
    <w:rPr>
      <w:rFonts w:eastAsia="Times New Roman"/>
      <w:color w:val="000000"/>
      <w:u w:color="000000"/>
      <w:lang w:val="en-US"/>
    </w:rPr>
  </w:style>
  <w:style w:type="paragraph" w:customStyle="1" w:styleId="BodyAAA">
    <w:name w:val="Body A A A"/>
    <w:rPr>
      <w:rFonts w:ascii="Helvetica" w:hAnsi="Helvetica" w:cs="Arial Unicode MS"/>
      <w:color w:val="000000"/>
      <w:kern w:val="1"/>
      <w:sz w:val="24"/>
      <w:szCs w:val="24"/>
      <w:u w:color="000000"/>
      <w:lang w:val="en-US"/>
    </w:rPr>
  </w:style>
  <w:style w:type="paragraph" w:styleId="NoSpacing">
    <w:name w:val="No Spacing"/>
    <w:rPr>
      <w:rFonts w:eastAsia="Times New Roman"/>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20">
    <w:name w:val="Imported Style 2.0"/>
    <w:pPr>
      <w:numPr>
        <w:numId w:val="13"/>
      </w:numPr>
    </w:pPr>
  </w:style>
  <w:style w:type="numbering" w:customStyle="1" w:styleId="ImportedStyle30">
    <w:name w:val="Imported Style 3.0"/>
    <w:pPr>
      <w:numPr>
        <w:numId w:val="15"/>
      </w:numPr>
    </w:pPr>
  </w:style>
  <w:style w:type="numbering" w:customStyle="1" w:styleId="ImportedStyle40">
    <w:name w:val="Imported Style 4.0"/>
    <w:pPr>
      <w:numPr>
        <w:numId w:val="17"/>
      </w:numPr>
    </w:pPr>
  </w:style>
  <w:style w:type="numbering" w:customStyle="1" w:styleId="ImportedStyle50">
    <w:name w:val="Imported Style 5.0"/>
    <w:pPr>
      <w:numPr>
        <w:numId w:val="19"/>
      </w:numPr>
    </w:pPr>
  </w:style>
  <w:style w:type="paragraph" w:customStyle="1" w:styleId="BodyB">
    <w:name w:val="Body B"/>
    <w:rPr>
      <w:rFonts w:ascii="Helvetica" w:hAnsi="Helvetica" w:cs="Arial Unicode MS"/>
      <w:color w:val="000000"/>
      <w:kern w:val="1"/>
      <w:sz w:val="24"/>
      <w:szCs w:val="24"/>
      <w:u w:color="000000"/>
      <w:lang w:val="en-US"/>
    </w:rPr>
  </w:style>
  <w:style w:type="paragraph" w:customStyle="1" w:styleId="Body">
    <w:name w:val="Body"/>
    <w:rPr>
      <w:rFonts w:eastAsia="Times New Roman"/>
      <w:color w:val="000000"/>
      <w:sz w:val="24"/>
      <w:szCs w:val="24"/>
      <w:u w:color="000000"/>
    </w:rPr>
  </w:style>
  <w:style w:type="numbering" w:customStyle="1" w:styleId="ImportedStyle10">
    <w:name w:val="Imported Style 1.0"/>
    <w:pPr>
      <w:numPr>
        <w:numId w:val="21"/>
      </w:numPr>
    </w:pPr>
  </w:style>
  <w:style w:type="paragraph" w:styleId="BodyText">
    <w:name w:val="Body Text"/>
    <w:pPr>
      <w:suppressAutoHyphens/>
    </w:pPr>
    <w:rPr>
      <w:rFonts w:ascii="Abadi MT Condensed" w:eastAsia="Abadi MT Condensed" w:hAnsi="Abadi MT Condensed" w:cs="Abadi MT Condensed"/>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u w:val="single" w:color="000000"/>
    </w:rPr>
  </w:style>
  <w:style w:type="paragraph" w:styleId="BalloonText">
    <w:name w:val="Balloon Text"/>
    <w:basedOn w:val="Normal"/>
    <w:link w:val="BalloonTextChar"/>
    <w:uiPriority w:val="99"/>
    <w:semiHidden/>
    <w:unhideWhenUsed/>
    <w:rsid w:val="00106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2C1"/>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Amy@20storieshigh.org.uk"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2000</Words>
  <Characters>11402</Characters>
  <Application>Microsoft Macintosh Word</Application>
  <DocSecurity>0</DocSecurity>
  <Lines>95</Lines>
  <Paragraphs>26</Paragraphs>
  <ScaleCrop>false</ScaleCrop>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Saha</cp:lastModifiedBy>
  <cp:revision>5</cp:revision>
  <dcterms:created xsi:type="dcterms:W3CDTF">2020-01-20T22:15:00Z</dcterms:created>
  <dcterms:modified xsi:type="dcterms:W3CDTF">2020-01-23T13:00:00Z</dcterms:modified>
</cp:coreProperties>
</file>